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EF" w:rsidRPr="006E31E6" w:rsidRDefault="007E4FEF">
      <w:pPr>
        <w:rPr>
          <w:rFonts w:ascii="Times New Roman" w:hAnsi="Times New Roman" w:cs="Times New Roman"/>
          <w:b/>
          <w:sz w:val="24"/>
          <w:szCs w:val="24"/>
        </w:rPr>
      </w:pPr>
    </w:p>
    <w:p w:rsidR="007E4FEF" w:rsidRPr="006E31E6" w:rsidRDefault="007E4FEF" w:rsidP="007E4FEF">
      <w:pPr>
        <w:spacing w:after="0"/>
        <w:ind w:firstLine="6237"/>
        <w:rPr>
          <w:rFonts w:ascii="Times New Roman" w:hAnsi="Times New Roman" w:cs="Times New Roman"/>
          <w:b/>
        </w:rPr>
      </w:pPr>
      <w:r w:rsidRPr="006E31E6">
        <w:rPr>
          <w:rFonts w:ascii="Times New Roman" w:hAnsi="Times New Roman" w:cs="Times New Roman"/>
          <w:b/>
        </w:rPr>
        <w:t>APSTIPRINĀTS</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ar SIA „Jelgavas novada KU”</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 xml:space="preserve">Iepirkuma komisijas </w:t>
      </w:r>
    </w:p>
    <w:p w:rsidR="007E4FEF" w:rsidRPr="006E31E6" w:rsidRDefault="00A54BD8" w:rsidP="007E4FEF">
      <w:pPr>
        <w:spacing w:after="0"/>
        <w:ind w:firstLine="6237"/>
        <w:rPr>
          <w:rFonts w:ascii="Times New Roman" w:hAnsi="Times New Roman" w:cs="Times New Roman"/>
        </w:rPr>
      </w:pPr>
      <w:r>
        <w:rPr>
          <w:rFonts w:ascii="Times New Roman" w:hAnsi="Times New Roman" w:cs="Times New Roman"/>
        </w:rPr>
        <w:t>2018</w:t>
      </w:r>
      <w:r w:rsidR="007E4FEF" w:rsidRPr="006E31E6">
        <w:rPr>
          <w:rFonts w:ascii="Times New Roman" w:hAnsi="Times New Roman" w:cs="Times New Roman"/>
        </w:rPr>
        <w:t>. gada</w:t>
      </w:r>
      <w:r w:rsidR="004D26B0">
        <w:rPr>
          <w:rFonts w:ascii="Times New Roman" w:hAnsi="Times New Roman" w:cs="Times New Roman"/>
        </w:rPr>
        <w:t xml:space="preserve"> </w:t>
      </w:r>
      <w:r w:rsidR="0054377C">
        <w:rPr>
          <w:rFonts w:ascii="Times New Roman" w:hAnsi="Times New Roman" w:cs="Times New Roman"/>
        </w:rPr>
        <w:t>06</w:t>
      </w:r>
      <w:r w:rsidR="00EC1D83">
        <w:rPr>
          <w:rFonts w:ascii="Times New Roman" w:hAnsi="Times New Roman" w:cs="Times New Roman"/>
        </w:rPr>
        <w:t xml:space="preserve">. </w:t>
      </w:r>
      <w:r w:rsidR="0054377C">
        <w:rPr>
          <w:rFonts w:ascii="Times New Roman" w:hAnsi="Times New Roman" w:cs="Times New Roman"/>
        </w:rPr>
        <w:t>aprīļa</w:t>
      </w:r>
      <w:r w:rsidR="007E4FEF" w:rsidRPr="006E31E6">
        <w:rPr>
          <w:rFonts w:ascii="Times New Roman" w:hAnsi="Times New Roman" w:cs="Times New Roman"/>
        </w:rPr>
        <w:t xml:space="preserve"> sēdes </w:t>
      </w:r>
    </w:p>
    <w:p w:rsidR="007E4FEF" w:rsidRPr="006E31E6" w:rsidRDefault="007E4FEF" w:rsidP="007E4FEF">
      <w:pPr>
        <w:spacing w:after="0"/>
        <w:ind w:firstLine="6237"/>
        <w:rPr>
          <w:rFonts w:ascii="Times New Roman" w:hAnsi="Times New Roman" w:cs="Times New Roman"/>
        </w:rPr>
      </w:pPr>
      <w:r w:rsidRPr="006E31E6">
        <w:rPr>
          <w:rFonts w:ascii="Times New Roman" w:hAnsi="Times New Roman" w:cs="Times New Roman"/>
        </w:rPr>
        <w:t>lēmumu (protokols Nr.1)</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SIA „Jelgavas novada KU”</w:t>
      </w:r>
    </w:p>
    <w:p w:rsidR="007E4FEF" w:rsidRPr="006E31E6" w:rsidRDefault="007E4FEF" w:rsidP="007E4FEF">
      <w:pPr>
        <w:pStyle w:val="Title"/>
        <w:rPr>
          <w:sz w:val="22"/>
          <w:szCs w:val="22"/>
        </w:rPr>
      </w:pPr>
      <w:r w:rsidRPr="006E31E6">
        <w:rPr>
          <w:sz w:val="22"/>
          <w:szCs w:val="22"/>
        </w:rPr>
        <w:t>Publiskā iepirkuma</w:t>
      </w:r>
    </w:p>
    <w:p w:rsidR="007E4FEF" w:rsidRPr="006E31E6" w:rsidRDefault="007E4FEF" w:rsidP="007E4FEF">
      <w:pPr>
        <w:pStyle w:val="Title"/>
        <w:rPr>
          <w:sz w:val="32"/>
          <w:szCs w:val="32"/>
        </w:rPr>
      </w:pPr>
      <w:r w:rsidRPr="006E31E6">
        <w:rPr>
          <w:sz w:val="32"/>
          <w:szCs w:val="32"/>
        </w:rPr>
        <w:t xml:space="preserve">NOLIKUMS </w:t>
      </w:r>
    </w:p>
    <w:p w:rsidR="007E4FEF" w:rsidRPr="00570C68" w:rsidRDefault="00A7671B" w:rsidP="007E4FEF">
      <w:pPr>
        <w:spacing w:after="0"/>
        <w:jc w:val="center"/>
        <w:rPr>
          <w:rFonts w:ascii="Times New Roman" w:hAnsi="Times New Roman" w:cs="Times New Roman"/>
          <w:b/>
          <w:bCs/>
          <w:sz w:val="28"/>
          <w:szCs w:val="28"/>
        </w:rPr>
      </w:pPr>
      <w:r>
        <w:rPr>
          <w:rFonts w:ascii="Times New Roman" w:hAnsi="Times New Roman" w:cs="Times New Roman"/>
          <w:b/>
          <w:sz w:val="28"/>
          <w:szCs w:val="28"/>
        </w:rPr>
        <w:t>„</w:t>
      </w:r>
      <w:r w:rsidR="00A54BD8">
        <w:rPr>
          <w:rFonts w:ascii="Times New Roman" w:hAnsi="Times New Roman" w:cs="Times New Roman"/>
          <w:b/>
          <w:sz w:val="28"/>
          <w:szCs w:val="28"/>
        </w:rPr>
        <w:t>PVC</w:t>
      </w:r>
      <w:r w:rsidR="00F53C92">
        <w:rPr>
          <w:rFonts w:ascii="Times New Roman" w:hAnsi="Times New Roman" w:cs="Times New Roman"/>
          <w:b/>
          <w:sz w:val="28"/>
          <w:szCs w:val="28"/>
        </w:rPr>
        <w:t xml:space="preserve"> logu</w:t>
      </w:r>
      <w:r w:rsidR="0054377C">
        <w:rPr>
          <w:rFonts w:ascii="Times New Roman" w:hAnsi="Times New Roman" w:cs="Times New Roman"/>
          <w:b/>
          <w:sz w:val="28"/>
          <w:szCs w:val="28"/>
        </w:rPr>
        <w:t xml:space="preserve"> un dur</w:t>
      </w:r>
      <w:r w:rsidR="00A54BD8">
        <w:rPr>
          <w:rFonts w:ascii="Times New Roman" w:hAnsi="Times New Roman" w:cs="Times New Roman"/>
          <w:b/>
          <w:sz w:val="28"/>
          <w:szCs w:val="28"/>
        </w:rPr>
        <w:t>vju</w:t>
      </w:r>
      <w:r w:rsidR="00F53C92">
        <w:rPr>
          <w:rFonts w:ascii="Times New Roman" w:hAnsi="Times New Roman" w:cs="Times New Roman"/>
          <w:b/>
          <w:sz w:val="28"/>
          <w:szCs w:val="28"/>
        </w:rPr>
        <w:t xml:space="preserve"> </w:t>
      </w:r>
      <w:r w:rsidR="00570C68" w:rsidRPr="00570C68">
        <w:rPr>
          <w:rFonts w:ascii="Times New Roman" w:hAnsi="Times New Roman" w:cs="Times New Roman"/>
          <w:b/>
          <w:sz w:val="28"/>
          <w:szCs w:val="28"/>
        </w:rPr>
        <w:t>piegāde un uzstādīšana</w:t>
      </w:r>
      <w:r w:rsidR="00570C68">
        <w:rPr>
          <w:rFonts w:ascii="Times New Roman" w:hAnsi="Times New Roman" w:cs="Times New Roman"/>
          <w:b/>
          <w:sz w:val="28"/>
          <w:szCs w:val="28"/>
        </w:rPr>
        <w:t>”</w:t>
      </w:r>
    </w:p>
    <w:tbl>
      <w:tblPr>
        <w:tblW w:w="5262" w:type="pct"/>
        <w:tblCellSpacing w:w="7"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000" w:firstRow="0" w:lastRow="0" w:firstColumn="0" w:lastColumn="0" w:noHBand="0" w:noVBand="0"/>
      </w:tblPr>
      <w:tblGrid>
        <w:gridCol w:w="2269"/>
        <w:gridCol w:w="7469"/>
      </w:tblGrid>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Identifikācijas numurs</w:t>
            </w:r>
          </w:p>
        </w:tc>
        <w:tc>
          <w:tcPr>
            <w:tcW w:w="3824" w:type="pct"/>
            <w:shd w:val="clear" w:color="auto" w:fill="FFFFFF"/>
          </w:tcPr>
          <w:p w:rsidR="007E4FEF" w:rsidRPr="006E31E6" w:rsidRDefault="00A54BD8" w:rsidP="007E4FEF">
            <w:pPr>
              <w:pStyle w:val="NormalWeb"/>
              <w:spacing w:before="0" w:beforeAutospacing="0" w:after="0" w:afterAutospacing="0"/>
              <w:rPr>
                <w:color w:val="000000"/>
              </w:rPr>
            </w:pPr>
            <w:r>
              <w:t>JNKU/2018/01</w:t>
            </w:r>
            <w:r w:rsidR="007E4FEF" w:rsidRPr="006E31E6">
              <w:t>/N</w:t>
            </w:r>
          </w:p>
        </w:tc>
      </w:tr>
      <w:tr w:rsidR="007E4FEF" w:rsidRPr="006E31E6" w:rsidTr="000917C7">
        <w:trPr>
          <w:tblCellSpacing w:w="7" w:type="dxa"/>
        </w:trPr>
        <w:tc>
          <w:tcPr>
            <w:tcW w:w="1154" w:type="pct"/>
            <w:shd w:val="clear" w:color="auto" w:fill="FFFFFF"/>
          </w:tcPr>
          <w:p w:rsidR="007E4FEF" w:rsidRPr="006E31E6" w:rsidRDefault="007E4FEF" w:rsidP="00B40C84">
            <w:pPr>
              <w:pStyle w:val="NormalWeb"/>
              <w:spacing w:before="0" w:beforeAutospacing="0" w:after="0" w:afterAutospacing="0"/>
              <w:rPr>
                <w:b/>
                <w:color w:val="000000"/>
              </w:rPr>
            </w:pPr>
            <w:r w:rsidRPr="006E31E6">
              <w:rPr>
                <w:b/>
              </w:rPr>
              <w:t>Pasūtītāja nosaukums, reģistrācijas numurs, adrese</w:t>
            </w:r>
          </w:p>
        </w:tc>
        <w:tc>
          <w:tcPr>
            <w:tcW w:w="3824"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SIA „Jelgavas novada KU”</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Reģ.Nr. 40003410894</w:t>
            </w:r>
          </w:p>
          <w:p w:rsidR="007E4FEF" w:rsidRPr="006E31E6" w:rsidRDefault="007E4FEF" w:rsidP="007E4FEF">
            <w:pPr>
              <w:spacing w:after="0"/>
              <w:ind w:right="-334"/>
              <w:rPr>
                <w:rFonts w:ascii="Times New Roman" w:hAnsi="Times New Roman" w:cs="Times New Roman"/>
              </w:rPr>
            </w:pPr>
            <w:r w:rsidRPr="006E31E6">
              <w:rPr>
                <w:rFonts w:ascii="Times New Roman" w:hAnsi="Times New Roman" w:cs="Times New Roman"/>
              </w:rPr>
              <w:t xml:space="preserve">Juridiskā adrese: </w:t>
            </w:r>
            <w:r w:rsidR="00740A8C">
              <w:rPr>
                <w:rFonts w:ascii="Times New Roman" w:hAnsi="Times New Roman" w:cs="Times New Roman"/>
              </w:rPr>
              <w:t xml:space="preserve">Bauskas iela 3, Eleja, Elejas pag., </w:t>
            </w:r>
            <w:r w:rsidRPr="006E31E6">
              <w:rPr>
                <w:rFonts w:ascii="Times New Roman" w:hAnsi="Times New Roman" w:cs="Times New Roman"/>
              </w:rPr>
              <w:t xml:space="preserve"> Jelgavas nov., LV-</w:t>
            </w:r>
            <w:r w:rsidR="00B40C84">
              <w:rPr>
                <w:rFonts w:ascii="Times New Roman" w:hAnsi="Times New Roman" w:cs="Times New Roman"/>
              </w:rPr>
              <w:t>3023</w:t>
            </w:r>
          </w:p>
          <w:p w:rsidR="007E4FEF" w:rsidRPr="006E31E6" w:rsidRDefault="007E4FEF" w:rsidP="0054377C">
            <w:pPr>
              <w:spacing w:after="0"/>
              <w:ind w:right="-334"/>
              <w:rPr>
                <w:rFonts w:ascii="Times New Roman" w:hAnsi="Times New Roman" w:cs="Times New Roman"/>
              </w:rPr>
            </w:pPr>
            <w:r w:rsidRPr="006E31E6">
              <w:rPr>
                <w:rFonts w:ascii="Times New Roman" w:hAnsi="Times New Roman" w:cs="Times New Roman"/>
              </w:rPr>
              <w:t xml:space="preserve">Biroja adrese: </w:t>
            </w:r>
            <w:r w:rsidR="00AF0395">
              <w:rPr>
                <w:rFonts w:ascii="Times New Roman" w:hAnsi="Times New Roman" w:cs="Times New Roman"/>
              </w:rPr>
              <w:t>Lielā iela 5/7</w:t>
            </w:r>
            <w:r w:rsidR="0054377C">
              <w:rPr>
                <w:rFonts w:ascii="Times New Roman" w:hAnsi="Times New Roman" w:cs="Times New Roman"/>
              </w:rPr>
              <w:t>, Jelgava, LV-3001</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rPr>
              <w:t>Iepirkuma metode</w:t>
            </w:r>
          </w:p>
        </w:tc>
        <w:tc>
          <w:tcPr>
            <w:tcW w:w="3824" w:type="pct"/>
            <w:shd w:val="clear" w:color="auto" w:fill="FFFFFF"/>
          </w:tcPr>
          <w:p w:rsidR="007E4FEF" w:rsidRPr="006E31E6" w:rsidRDefault="007E4FEF" w:rsidP="007E4FEF">
            <w:pPr>
              <w:pStyle w:val="NormalWeb"/>
              <w:spacing w:before="0" w:beforeAutospacing="0" w:after="0" w:afterAutospacing="0"/>
            </w:pPr>
            <w:r w:rsidRPr="006E31E6">
              <w:t>Iepirk</w:t>
            </w:r>
            <w:r w:rsidR="00966B2B">
              <w:t>ums Publisko iepirkumu likuma 9</w:t>
            </w:r>
            <w:r w:rsidRPr="006E31E6">
              <w:t xml:space="preserve"> panta kārtībā. </w:t>
            </w:r>
          </w:p>
        </w:tc>
      </w:tr>
      <w:tr w:rsidR="007E4FEF" w:rsidRPr="006E31E6" w:rsidTr="0084449E">
        <w:trPr>
          <w:trHeight w:val="455"/>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Iepirkuma priekšmets</w:t>
            </w:r>
          </w:p>
        </w:tc>
        <w:tc>
          <w:tcPr>
            <w:tcW w:w="3824" w:type="pct"/>
            <w:shd w:val="clear" w:color="auto" w:fill="FFFFFF"/>
          </w:tcPr>
          <w:p w:rsidR="007E4FEF" w:rsidRPr="006E31E6" w:rsidRDefault="007B1F06" w:rsidP="0084449E">
            <w:pPr>
              <w:spacing w:after="0"/>
              <w:rPr>
                <w:rFonts w:ascii="Times New Roman" w:hAnsi="Times New Roman" w:cs="Times New Roman"/>
                <w:bCs/>
              </w:rPr>
            </w:pPr>
            <w:r>
              <w:rPr>
                <w:rFonts w:ascii="Times New Roman" w:hAnsi="Times New Roman" w:cs="Times New Roman"/>
              </w:rPr>
              <w:t>„</w:t>
            </w:r>
            <w:r w:rsidR="0054377C" w:rsidRPr="0054377C">
              <w:rPr>
                <w:rFonts w:ascii="Times New Roman" w:hAnsi="Times New Roman" w:cs="Times New Roman"/>
              </w:rPr>
              <w:t>PVC logu un durvju piegāde un uzstādīšana</w:t>
            </w:r>
            <w:r w:rsidR="006217DE" w:rsidRPr="00570C68">
              <w:rPr>
                <w:rFonts w:ascii="Times New Roman" w:hAnsi="Times New Roman" w:cs="Times New Roman"/>
              </w:rPr>
              <w:t>”</w:t>
            </w:r>
            <w:r w:rsidR="0084449E">
              <w:rPr>
                <w:rFonts w:ascii="Times New Roman" w:hAnsi="Times New Roman" w:cs="Times New Roman"/>
              </w:rPr>
              <w:t xml:space="preserve"> </w:t>
            </w:r>
            <w:r w:rsidR="006217DE" w:rsidRPr="006E31E6">
              <w:rPr>
                <w:rFonts w:ascii="Times New Roman" w:hAnsi="Times New Roman" w:cs="Times New Roman"/>
              </w:rPr>
              <w:t>(1.pielikums)</w:t>
            </w:r>
          </w:p>
        </w:tc>
      </w:tr>
      <w:tr w:rsidR="000917C7" w:rsidRPr="006E31E6" w:rsidTr="000917C7">
        <w:trPr>
          <w:tblCellSpacing w:w="7" w:type="dxa"/>
        </w:trPr>
        <w:tc>
          <w:tcPr>
            <w:tcW w:w="1154" w:type="pct"/>
            <w:shd w:val="clear" w:color="auto" w:fill="FFFFFF"/>
          </w:tcPr>
          <w:p w:rsidR="000917C7" w:rsidRPr="006E31E6" w:rsidRDefault="000917C7" w:rsidP="007E4FEF">
            <w:pPr>
              <w:pStyle w:val="NormalWeb"/>
              <w:spacing w:before="0" w:beforeAutospacing="0" w:after="0" w:afterAutospacing="0"/>
              <w:rPr>
                <w:b/>
                <w:bCs/>
                <w:color w:val="000000"/>
              </w:rPr>
            </w:pPr>
            <w:r>
              <w:rPr>
                <w:b/>
                <w:bCs/>
                <w:color w:val="000000"/>
              </w:rPr>
              <w:t>CPV-kods</w:t>
            </w:r>
          </w:p>
        </w:tc>
        <w:tc>
          <w:tcPr>
            <w:tcW w:w="3824" w:type="pct"/>
            <w:shd w:val="clear" w:color="auto" w:fill="FFFFFF"/>
          </w:tcPr>
          <w:p w:rsidR="000917C7" w:rsidRDefault="00647D95" w:rsidP="0054377C">
            <w:pPr>
              <w:spacing w:after="0"/>
              <w:rPr>
                <w:rFonts w:ascii="Times New Roman" w:hAnsi="Times New Roman" w:cs="Times New Roman"/>
              </w:rPr>
            </w:pPr>
            <w:r>
              <w:rPr>
                <w:rFonts w:ascii="Times New Roman" w:hAnsi="Times New Roman" w:cs="Times New Roman"/>
                <w:color w:val="000000"/>
              </w:rPr>
              <w:t xml:space="preserve"> 45421130-4</w:t>
            </w:r>
          </w:p>
        </w:tc>
      </w:tr>
      <w:tr w:rsidR="007E4FEF" w:rsidRPr="006E31E6" w:rsidTr="000917C7">
        <w:trPr>
          <w:trHeight w:val="654"/>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 xml:space="preserve">Līguma izpildes laiks </w:t>
            </w:r>
          </w:p>
          <w:p w:rsidR="007E4FEF" w:rsidRPr="006E31E6" w:rsidRDefault="007E4FEF" w:rsidP="007E4FEF">
            <w:pPr>
              <w:pStyle w:val="NormalWeb"/>
              <w:spacing w:before="0" w:beforeAutospacing="0" w:after="0" w:afterAutospacing="0"/>
              <w:rPr>
                <w:color w:val="000000"/>
              </w:rPr>
            </w:pPr>
            <w:r w:rsidRPr="006E31E6">
              <w:rPr>
                <w:b/>
                <w:bCs/>
                <w:color w:val="000000"/>
              </w:rPr>
              <w:t>un vieta</w:t>
            </w:r>
          </w:p>
        </w:tc>
        <w:tc>
          <w:tcPr>
            <w:tcW w:w="3824" w:type="pct"/>
            <w:shd w:val="clear" w:color="auto" w:fill="FFFFFF"/>
            <w:vAlign w:val="center"/>
          </w:tcPr>
          <w:p w:rsidR="007E4FEF" w:rsidRPr="006E31E6" w:rsidRDefault="0054377C" w:rsidP="00A7671B">
            <w:pPr>
              <w:tabs>
                <w:tab w:val="left" w:pos="1440"/>
              </w:tabs>
              <w:spacing w:after="0"/>
              <w:rPr>
                <w:rFonts w:ascii="Times New Roman" w:hAnsi="Times New Roman" w:cs="Times New Roman"/>
                <w:bCs/>
              </w:rPr>
            </w:pPr>
            <w:r>
              <w:rPr>
                <w:rFonts w:ascii="Times New Roman" w:hAnsi="Times New Roman" w:cs="Times New Roman"/>
              </w:rPr>
              <w:t>45</w:t>
            </w:r>
            <w:r w:rsidR="007E4FEF" w:rsidRPr="006E31E6">
              <w:rPr>
                <w:rFonts w:ascii="Times New Roman" w:hAnsi="Times New Roman" w:cs="Times New Roman"/>
              </w:rPr>
              <w:t xml:space="preserve"> kalendār</w:t>
            </w:r>
            <w:r w:rsidR="00A7671B">
              <w:rPr>
                <w:rFonts w:ascii="Times New Roman" w:hAnsi="Times New Roman" w:cs="Times New Roman"/>
              </w:rPr>
              <w:t>o</w:t>
            </w:r>
            <w:r w:rsidR="007E4FEF" w:rsidRPr="006E31E6">
              <w:rPr>
                <w:rFonts w:ascii="Times New Roman" w:hAnsi="Times New Roman" w:cs="Times New Roman"/>
              </w:rPr>
              <w:t xml:space="preserve"> dienu</w:t>
            </w:r>
            <w:r w:rsidR="007E4FEF" w:rsidRPr="006E31E6">
              <w:rPr>
                <w:rFonts w:ascii="Times New Roman" w:hAnsi="Times New Roman" w:cs="Times New Roman"/>
                <w:bCs/>
              </w:rPr>
              <w:t xml:space="preserve"> laikā no līguma parakstīšanas brīža</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iCs/>
                <w:sz w:val="22"/>
                <w:szCs w:val="22"/>
              </w:rPr>
              <w:t xml:space="preserve">Iespēja iepazīties ar iepirkuma nolikumu </w:t>
            </w:r>
          </w:p>
        </w:tc>
        <w:tc>
          <w:tcPr>
            <w:tcW w:w="3824"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Ar iepirkuma nolikumu var iepazīties Pasūtītāja mājas lapā: </w:t>
            </w:r>
          </w:p>
          <w:p w:rsidR="007E4FEF" w:rsidRPr="006E31E6" w:rsidRDefault="004654AF" w:rsidP="007E4FEF">
            <w:pPr>
              <w:tabs>
                <w:tab w:val="left" w:pos="1440"/>
              </w:tabs>
              <w:spacing w:after="0"/>
              <w:jc w:val="both"/>
              <w:rPr>
                <w:rFonts w:ascii="Times New Roman" w:hAnsi="Times New Roman" w:cs="Times New Roman"/>
              </w:rPr>
            </w:pPr>
            <w:hyperlink r:id="rId7" w:history="1">
              <w:r w:rsidR="007E4FEF" w:rsidRPr="006E31E6">
                <w:rPr>
                  <w:rStyle w:val="Hyperlink"/>
                  <w:rFonts w:ascii="Times New Roman" w:hAnsi="Times New Roman" w:cs="Times New Roman"/>
                </w:rPr>
                <w:t>www.jnku.lv</w:t>
              </w:r>
            </w:hyperlink>
            <w:r w:rsidR="007E4FEF" w:rsidRPr="006E31E6">
              <w:rPr>
                <w:rFonts w:ascii="Times New Roman" w:hAnsi="Times New Roman" w:cs="Times New Roman"/>
              </w:rPr>
              <w:t xml:space="preserve"> </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Piedāvājuma iesniegšanas</w:t>
            </w:r>
            <w:r w:rsidRPr="006E31E6">
              <w:rPr>
                <w:rFonts w:ascii="Times New Roman" w:hAnsi="Times New Roman" w:cs="Times New Roman"/>
                <w:color w:val="000000"/>
              </w:rPr>
              <w:t xml:space="preserve"> </w:t>
            </w:r>
          </w:p>
          <w:p w:rsidR="007E4FEF" w:rsidRPr="006E31E6" w:rsidRDefault="007E4FEF" w:rsidP="007E4FEF">
            <w:pPr>
              <w:pStyle w:val="NormalWeb"/>
              <w:spacing w:before="0" w:beforeAutospacing="0" w:after="0" w:afterAutospacing="0"/>
              <w:rPr>
                <w:color w:val="000000"/>
              </w:rPr>
            </w:pPr>
            <w:r w:rsidRPr="006E31E6">
              <w:rPr>
                <w:b/>
                <w:bCs/>
                <w:color w:val="000000"/>
              </w:rPr>
              <w:t>vieta, datums, laiks, kārtība</w:t>
            </w:r>
          </w:p>
        </w:tc>
        <w:tc>
          <w:tcPr>
            <w:tcW w:w="3824" w:type="pct"/>
            <w:shd w:val="clear" w:color="auto" w:fill="FFFFFF"/>
          </w:tcPr>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 xml:space="preserve">SIA „Jelgavas novada KU”, </w:t>
            </w:r>
            <w:r w:rsidR="00AF0395">
              <w:rPr>
                <w:rFonts w:ascii="Times New Roman" w:hAnsi="Times New Roman" w:cs="Times New Roman"/>
              </w:rPr>
              <w:t>Lielā iela 5/</w:t>
            </w:r>
            <w:r w:rsidR="0054377C" w:rsidRPr="0054377C">
              <w:rPr>
                <w:rFonts w:ascii="Times New Roman" w:hAnsi="Times New Roman" w:cs="Times New Roman"/>
              </w:rPr>
              <w:t>7</w:t>
            </w:r>
            <w:r w:rsidRPr="006E31E6">
              <w:rPr>
                <w:rFonts w:ascii="Times New Roman" w:hAnsi="Times New Roman" w:cs="Times New Roman"/>
              </w:rPr>
              <w:t>,</w:t>
            </w:r>
            <w:r w:rsidR="009E6CCC">
              <w:rPr>
                <w:rFonts w:ascii="Times New Roman" w:hAnsi="Times New Roman" w:cs="Times New Roman"/>
              </w:rPr>
              <w:t xml:space="preserve"> </w:t>
            </w:r>
            <w:r w:rsidRPr="006E31E6">
              <w:rPr>
                <w:rFonts w:ascii="Times New Roman" w:hAnsi="Times New Roman" w:cs="Times New Roman"/>
              </w:rPr>
              <w:t xml:space="preserve"> Jelgavā.</w:t>
            </w:r>
            <w:r w:rsidR="009E6CCC">
              <w:rPr>
                <w:rFonts w:ascii="Times New Roman" w:hAnsi="Times New Roman" w:cs="Times New Roman"/>
              </w:rPr>
              <w:t>(otrajā stāvā)</w:t>
            </w:r>
          </w:p>
          <w:p w:rsidR="007E4FEF" w:rsidRPr="006E31E6" w:rsidRDefault="007E4FEF" w:rsidP="007E4FEF">
            <w:pPr>
              <w:pStyle w:val="NormalWeb"/>
              <w:spacing w:before="0" w:beforeAutospacing="0" w:after="0" w:afterAutospacing="0"/>
              <w:rPr>
                <w:color w:val="000000"/>
              </w:rPr>
            </w:pPr>
            <w:r w:rsidRPr="006E31E6">
              <w:rPr>
                <w:color w:val="000000"/>
              </w:rPr>
              <w:t>Piedāvājumu iesniegt</w:t>
            </w:r>
            <w:r w:rsidRPr="006E31E6">
              <w:rPr>
                <w:sz w:val="20"/>
                <w:szCs w:val="20"/>
              </w:rPr>
              <w:t xml:space="preserve"> </w:t>
            </w:r>
            <w:r w:rsidRPr="006E31E6">
              <w:t>līdz</w:t>
            </w:r>
            <w:r w:rsidR="0054377C">
              <w:rPr>
                <w:b/>
              </w:rPr>
              <w:t xml:space="preserve"> 2018</w:t>
            </w:r>
            <w:r w:rsidRPr="006E31E6">
              <w:rPr>
                <w:b/>
              </w:rPr>
              <w:t xml:space="preserve">. gada </w:t>
            </w:r>
            <w:r w:rsidR="004654AF">
              <w:rPr>
                <w:b/>
              </w:rPr>
              <w:t>17</w:t>
            </w:r>
            <w:bookmarkStart w:id="0" w:name="_GoBack"/>
            <w:bookmarkEnd w:id="0"/>
            <w:r w:rsidR="0054377C">
              <w:rPr>
                <w:b/>
              </w:rPr>
              <w:t>. aprīlim</w:t>
            </w:r>
            <w:r w:rsidRPr="006E31E6">
              <w:rPr>
                <w:b/>
                <w:color w:val="FF0000"/>
              </w:rPr>
              <w:t xml:space="preserve"> </w:t>
            </w:r>
            <w:r w:rsidR="009E6CCC">
              <w:rPr>
                <w:b/>
              </w:rPr>
              <w:t>plkst. 10:00</w:t>
            </w:r>
            <w:r w:rsidRPr="006E31E6">
              <w:rPr>
                <w:b/>
              </w:rPr>
              <w:t>,</w:t>
            </w:r>
            <w:r w:rsidRPr="006E31E6">
              <w:rPr>
                <w:sz w:val="20"/>
                <w:szCs w:val="20"/>
              </w:rPr>
              <w:t xml:space="preserve"> </w:t>
            </w:r>
            <w:r w:rsidRPr="006E31E6">
              <w:rPr>
                <w:color w:val="000000"/>
              </w:rPr>
              <w:t>iesniedzot personīgi vai sūtot pa pastu uz šajā nolikumā norādīto Pasūtītāja biroja adresi.</w:t>
            </w:r>
          </w:p>
          <w:p w:rsidR="007E4FEF" w:rsidRPr="006E31E6" w:rsidRDefault="007E4FEF" w:rsidP="007E4FEF">
            <w:pPr>
              <w:pStyle w:val="NormalWeb"/>
              <w:spacing w:before="0" w:beforeAutospacing="0" w:after="0" w:afterAutospacing="0"/>
              <w:rPr>
                <w:color w:val="000000"/>
              </w:rPr>
            </w:pPr>
            <w:r w:rsidRPr="006E31E6">
              <w:rPr>
                <w:color w:val="000000"/>
              </w:rPr>
              <w:t>Ja piedāvājumu iesniedz nosūtot pa pastu, Pasūtītājam, piedāvājums ir jāsaņem norādītajā adresē līdz piedāvājuma iesniegšanas termiņa beigām.</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b/>
                <w:bCs/>
                <w:color w:val="000000"/>
              </w:rPr>
            </w:pPr>
            <w:r w:rsidRPr="006E31E6">
              <w:rPr>
                <w:rFonts w:ascii="Times New Roman" w:hAnsi="Times New Roman" w:cs="Times New Roman"/>
                <w:b/>
                <w:bCs/>
                <w:color w:val="000000"/>
              </w:rPr>
              <w:t>Piedāvājuma derīguma termiņš</w:t>
            </w:r>
          </w:p>
        </w:tc>
        <w:tc>
          <w:tcPr>
            <w:tcW w:w="3824" w:type="pct"/>
            <w:shd w:val="clear" w:color="auto" w:fill="FFFFFF"/>
            <w:vAlign w:val="center"/>
          </w:tcPr>
          <w:p w:rsidR="007E4FEF" w:rsidRPr="006E31E6" w:rsidRDefault="006E31E6" w:rsidP="007E4FEF">
            <w:pPr>
              <w:pStyle w:val="NormalWeb"/>
              <w:spacing w:before="0" w:beforeAutospacing="0" w:after="0" w:afterAutospacing="0"/>
              <w:rPr>
                <w:sz w:val="22"/>
                <w:szCs w:val="22"/>
              </w:rPr>
            </w:pPr>
            <w:r w:rsidRPr="006E31E6">
              <w:rPr>
                <w:sz w:val="22"/>
                <w:szCs w:val="22"/>
              </w:rPr>
              <w:t>30</w:t>
            </w:r>
            <w:r w:rsidR="007E4FEF" w:rsidRPr="006E31E6">
              <w:rPr>
                <w:sz w:val="22"/>
                <w:szCs w:val="22"/>
              </w:rPr>
              <w:t xml:space="preserve"> kalendārās dienas</w:t>
            </w:r>
          </w:p>
        </w:tc>
      </w:tr>
      <w:tr w:rsidR="007E4FEF" w:rsidRPr="006E31E6" w:rsidTr="000917C7">
        <w:trPr>
          <w:tblCellSpacing w:w="7" w:type="dxa"/>
        </w:trPr>
        <w:tc>
          <w:tcPr>
            <w:tcW w:w="1154" w:type="pct"/>
            <w:shd w:val="clear" w:color="auto" w:fill="FFFFFF"/>
          </w:tcPr>
          <w:p w:rsidR="007E4FEF" w:rsidRPr="006E31E6" w:rsidRDefault="007E4FEF" w:rsidP="007E4FEF">
            <w:pPr>
              <w:spacing w:after="0"/>
              <w:rPr>
                <w:rFonts w:ascii="Times New Roman" w:hAnsi="Times New Roman" w:cs="Times New Roman"/>
                <w:color w:val="000000"/>
              </w:rPr>
            </w:pPr>
            <w:r w:rsidRPr="006E31E6">
              <w:rPr>
                <w:rFonts w:ascii="Times New Roman" w:hAnsi="Times New Roman" w:cs="Times New Roman"/>
                <w:b/>
                <w:bCs/>
                <w:color w:val="000000"/>
              </w:rPr>
              <w:t>Kontaktpersona</w:t>
            </w:r>
          </w:p>
        </w:tc>
        <w:tc>
          <w:tcPr>
            <w:tcW w:w="3824" w:type="pct"/>
            <w:shd w:val="clear" w:color="auto" w:fill="FFFFFF"/>
          </w:tcPr>
          <w:p w:rsidR="007E4FEF" w:rsidRPr="006E31E6" w:rsidRDefault="007E4FEF" w:rsidP="00F97431">
            <w:pPr>
              <w:pStyle w:val="NormalWeb"/>
              <w:spacing w:before="0" w:beforeAutospacing="0" w:after="0" w:afterAutospacing="0"/>
              <w:rPr>
                <w:rFonts w:eastAsia="Calibri"/>
                <w:color w:val="0000FF"/>
                <w:sz w:val="22"/>
                <w:szCs w:val="22"/>
                <w:u w:val="single"/>
              </w:rPr>
            </w:pPr>
            <w:r w:rsidRPr="006E31E6">
              <w:rPr>
                <w:sz w:val="22"/>
                <w:szCs w:val="22"/>
              </w:rPr>
              <w:t>Iepirkum</w:t>
            </w:r>
            <w:r w:rsidR="0084449E">
              <w:rPr>
                <w:sz w:val="22"/>
                <w:szCs w:val="22"/>
              </w:rPr>
              <w:t xml:space="preserve">u komisijas pr-js </w:t>
            </w:r>
            <w:r w:rsidR="00F97431">
              <w:rPr>
                <w:sz w:val="22"/>
                <w:szCs w:val="22"/>
              </w:rPr>
              <w:t>Armands Onzuls</w:t>
            </w:r>
            <w:r w:rsidR="0084449E">
              <w:rPr>
                <w:sz w:val="22"/>
                <w:szCs w:val="22"/>
              </w:rPr>
              <w:t>,</w:t>
            </w:r>
            <w:r w:rsidRPr="006E31E6">
              <w:rPr>
                <w:sz w:val="22"/>
                <w:szCs w:val="22"/>
              </w:rPr>
              <w:t xml:space="preserve"> e-pasts: </w:t>
            </w:r>
            <w:hyperlink r:id="rId8" w:history="1">
              <w:r w:rsidR="00F97431" w:rsidRPr="00575192">
                <w:rPr>
                  <w:rStyle w:val="Hyperlink"/>
                  <w:rFonts w:eastAsia="Calibri"/>
                  <w:szCs w:val="22"/>
                </w:rPr>
                <w:t>armands@jnku.lv</w:t>
              </w:r>
            </w:hyperlink>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Prasības piedāvājuma noformēšanai un iesniegšanai</w:t>
            </w:r>
          </w:p>
          <w:p w:rsidR="007E4FEF" w:rsidRPr="006E31E6" w:rsidRDefault="007E4FEF" w:rsidP="007E4FEF">
            <w:pPr>
              <w:pStyle w:val="NormalWeb"/>
              <w:spacing w:before="0" w:beforeAutospacing="0" w:after="0" w:afterAutospacing="0"/>
              <w:rPr>
                <w:color w:val="000000"/>
              </w:rPr>
            </w:pPr>
            <w:r w:rsidRPr="006E31E6">
              <w:rPr>
                <w:b/>
                <w:bCs/>
                <w:color w:val="000000"/>
              </w:rPr>
              <w:t> </w:t>
            </w:r>
          </w:p>
        </w:tc>
        <w:tc>
          <w:tcPr>
            <w:tcW w:w="3824" w:type="pct"/>
            <w:shd w:val="clear" w:color="auto" w:fill="FFFFFF"/>
          </w:tcPr>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jāiesniedz slēgtā aploksnē ar atzīmi „Piedāvājums iepirkumam </w:t>
            </w:r>
            <w:r w:rsidR="0084449E">
              <w:rPr>
                <w:rFonts w:ascii="Times New Roman" w:hAnsi="Times New Roman" w:cs="Times New Roman"/>
              </w:rPr>
              <w:t>„</w:t>
            </w:r>
            <w:r w:rsidR="0054377C">
              <w:t xml:space="preserve"> </w:t>
            </w:r>
            <w:r w:rsidR="0054377C" w:rsidRPr="0054377C">
              <w:rPr>
                <w:rFonts w:ascii="Times New Roman" w:hAnsi="Times New Roman" w:cs="Times New Roman"/>
              </w:rPr>
              <w:t>PVC logu un durvju piegāde un uzstādīšana</w:t>
            </w:r>
            <w:r w:rsidR="0084449E" w:rsidRPr="00570C68">
              <w:rPr>
                <w:rFonts w:ascii="Times New Roman" w:hAnsi="Times New Roman" w:cs="Times New Roman"/>
              </w:rPr>
              <w:t>”</w:t>
            </w:r>
            <w:r w:rsidR="0084449E">
              <w:rPr>
                <w:rFonts w:ascii="Times New Roman" w:hAnsi="Times New Roman" w:cs="Times New Roman"/>
              </w:rPr>
              <w:t xml:space="preserve"> </w:t>
            </w:r>
            <w:r w:rsidR="007B1F06" w:rsidRPr="006E31E6">
              <w:rPr>
                <w:rFonts w:ascii="Times New Roman" w:hAnsi="Times New Roman" w:cs="Times New Roman"/>
              </w:rPr>
              <w:t>(</w:t>
            </w:r>
            <w:r w:rsidRPr="006E31E6">
              <w:rPr>
                <w:rFonts w:ascii="Times New Roman" w:hAnsi="Times New Roman" w:cs="Times New Roman"/>
              </w:rPr>
              <w:t>Iepirkuma identifikācijas Nr.</w:t>
            </w:r>
            <w:r w:rsidRPr="006E31E6">
              <w:rPr>
                <w:rFonts w:ascii="Times New Roman" w:hAnsi="Times New Roman" w:cs="Times New Roman"/>
                <w:b/>
              </w:rPr>
              <w:t xml:space="preserve"> </w:t>
            </w:r>
            <w:r w:rsidR="0054377C">
              <w:rPr>
                <w:rFonts w:ascii="Times New Roman" w:hAnsi="Times New Roman" w:cs="Times New Roman"/>
              </w:rPr>
              <w:t>JNKU/2018/01</w:t>
            </w:r>
            <w:r w:rsidRPr="006E31E6">
              <w:rPr>
                <w:rFonts w:ascii="Times New Roman" w:hAnsi="Times New Roman" w:cs="Times New Roman"/>
              </w:rPr>
              <w:t>/N</w:t>
            </w:r>
            <w:r w:rsidR="00A7671B">
              <w:rPr>
                <w:rFonts w:ascii="Times New Roman" w:hAnsi="Times New Roman" w:cs="Times New Roman"/>
              </w:rPr>
              <w:t>)</w:t>
            </w:r>
            <w:r w:rsidRPr="006E31E6">
              <w:rPr>
                <w:rFonts w:ascii="Times New Roman" w:hAnsi="Times New Roman" w:cs="Times New Roman"/>
              </w:rPr>
              <w:t>.</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 xml:space="preserve">Piedāvājums jāsagatavo latviešu valodā. </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Piedāvājumam jābūt caurauklotam un cauršūtam ar norādītu lappušu skaitu.</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Piedāvājumu paraksta persona, kurai ir pārstāvības tiesības.</w:t>
            </w:r>
          </w:p>
          <w:p w:rsidR="007E4FEF" w:rsidRPr="006E31E6" w:rsidRDefault="007E4FEF" w:rsidP="007E4FEF">
            <w:pPr>
              <w:spacing w:after="0"/>
              <w:jc w:val="both"/>
              <w:rPr>
                <w:rFonts w:ascii="Times New Roman" w:hAnsi="Times New Roman" w:cs="Times New Roman"/>
              </w:rPr>
            </w:pPr>
            <w:r w:rsidRPr="006E31E6">
              <w:rPr>
                <w:rFonts w:ascii="Times New Roman" w:hAnsi="Times New Roman" w:cs="Times New Roman"/>
              </w:rPr>
              <w:t>Ja Piedāvājumu paraksta pilnvarota persona, piedāvājumam jāpievieno atbilstošs pilnvarojums.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Prasības pretendentam</w:t>
            </w:r>
          </w:p>
        </w:tc>
        <w:tc>
          <w:tcPr>
            <w:tcW w:w="3824" w:type="pct"/>
            <w:shd w:val="clear" w:color="auto" w:fill="FFFFFF"/>
          </w:tcPr>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Reģistrēts likumā noteiktajā kārtībā (juridiskām personām);</w:t>
            </w:r>
          </w:p>
          <w:p w:rsidR="007E4FEF"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t>Nav pasludināts maksātnespējas process, tā saimnieciskā darbība nav apturēta vai pārtraukta, nav uzsākta tiesvedība par bankrotu, tas līdz līguma izpildes paredzamajam beigu termiņam nebūs likvidēts;</w:t>
            </w:r>
          </w:p>
          <w:p w:rsidR="0054377C" w:rsidRPr="006E31E6" w:rsidRDefault="0054377C" w:rsidP="0054377C">
            <w:pPr>
              <w:suppressAutoHyphens/>
              <w:autoSpaceDE w:val="0"/>
              <w:spacing w:after="0" w:line="240" w:lineRule="auto"/>
              <w:ind w:left="360"/>
              <w:jc w:val="both"/>
              <w:rPr>
                <w:rFonts w:ascii="Times New Roman" w:hAnsi="Times New Roman" w:cs="Times New Roman"/>
              </w:rPr>
            </w:pPr>
          </w:p>
          <w:p w:rsidR="007E4FEF" w:rsidRPr="006E31E6" w:rsidRDefault="007E4FEF" w:rsidP="007E4FEF">
            <w:pPr>
              <w:numPr>
                <w:ilvl w:val="0"/>
                <w:numId w:val="8"/>
              </w:numPr>
              <w:suppressAutoHyphens/>
              <w:autoSpaceDE w:val="0"/>
              <w:spacing w:after="0" w:line="240" w:lineRule="auto"/>
              <w:jc w:val="both"/>
              <w:rPr>
                <w:rFonts w:ascii="Times New Roman" w:hAnsi="Times New Roman" w:cs="Times New Roman"/>
              </w:rPr>
            </w:pPr>
            <w:r w:rsidRPr="006E31E6">
              <w:rPr>
                <w:rFonts w:ascii="Times New Roman" w:hAnsi="Times New Roman" w:cs="Times New Roman"/>
              </w:rPr>
              <w:lastRenderedPageBreak/>
              <w:t>Latvijā vai valstī, kurā tas reģistrēts, nav nodokļu vai valsts sociālās apdrošināšanas iemaksu parādi, kas kopsummā pārsniedz 150 EUR.</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lastRenderedPageBreak/>
              <w:t xml:space="preserve">Piedāvājuma izvēles </w:t>
            </w:r>
            <w:r w:rsidRPr="006E31E6">
              <w:rPr>
                <w:b/>
                <w:bCs/>
              </w:rPr>
              <w:t>kritēriji</w:t>
            </w:r>
          </w:p>
        </w:tc>
        <w:tc>
          <w:tcPr>
            <w:tcW w:w="3824" w:type="pct"/>
            <w:shd w:val="clear" w:color="auto" w:fill="FFFFFF"/>
          </w:tcPr>
          <w:p w:rsidR="007E4FEF" w:rsidRPr="006E31E6" w:rsidRDefault="007E4FEF" w:rsidP="006E31E6">
            <w:pPr>
              <w:pStyle w:val="NormalWeb"/>
              <w:spacing w:before="0" w:beforeAutospacing="0" w:after="0" w:afterAutospacing="0"/>
              <w:jc w:val="both"/>
              <w:rPr>
                <w:color w:val="000000"/>
              </w:rPr>
            </w:pPr>
            <w:r w:rsidRPr="006E31E6">
              <w:t xml:space="preserve">Zemākā kopējā summa EUR (bez PVN) par </w:t>
            </w:r>
            <w:r w:rsidRPr="006E31E6">
              <w:rPr>
                <w:b/>
              </w:rPr>
              <w:t>Tehniskā specifikācijā</w:t>
            </w:r>
            <w:r w:rsidRPr="006E31E6">
              <w:t xml:space="preserve"> </w:t>
            </w:r>
            <w:r w:rsidR="006E31E6" w:rsidRPr="006E31E6">
              <w:t>norādītajiem darbiem</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rPr>
              <w:t>Apmaksas noteikumi</w:t>
            </w:r>
          </w:p>
        </w:tc>
        <w:tc>
          <w:tcPr>
            <w:tcW w:w="3824" w:type="pct"/>
            <w:shd w:val="clear" w:color="auto" w:fill="FFFFFF"/>
            <w:vAlign w:val="center"/>
          </w:tcPr>
          <w:p w:rsidR="007E4FEF" w:rsidRPr="006E31E6" w:rsidRDefault="009E6CCC" w:rsidP="007E4FEF">
            <w:pPr>
              <w:pStyle w:val="NormalWeb"/>
              <w:spacing w:before="0" w:beforeAutospacing="0" w:after="0" w:afterAutospacing="0"/>
            </w:pPr>
            <w:r>
              <w:t>Apmaksa 30</w:t>
            </w:r>
            <w:r w:rsidR="007E4FEF" w:rsidRPr="006E31E6">
              <w:t xml:space="preserve"> dienu laikā pēc </w:t>
            </w:r>
            <w:r w:rsidR="006E31E6" w:rsidRPr="006E31E6">
              <w:t>darbu pabeigšanas un pieņemšanas – nodošanas akta parakstīšanas.</w:t>
            </w:r>
          </w:p>
          <w:p w:rsidR="006E31E6" w:rsidRPr="006E31E6" w:rsidRDefault="006E31E6" w:rsidP="007E4FEF">
            <w:pPr>
              <w:pStyle w:val="NormalWeb"/>
              <w:spacing w:before="0" w:beforeAutospacing="0" w:after="0" w:afterAutospacing="0"/>
              <w:rPr>
                <w:rStyle w:val="Emphasis"/>
                <w:bCs/>
                <w:i w:val="0"/>
                <w:iCs w:val="0"/>
              </w:rPr>
            </w:pPr>
            <w:r w:rsidRPr="006E31E6">
              <w:t>Avanss netiek paredzēts.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color w:val="000000"/>
              </w:rPr>
            </w:pPr>
            <w:r w:rsidRPr="006E31E6">
              <w:rPr>
                <w:b/>
                <w:bCs/>
                <w:color w:val="000000"/>
              </w:rPr>
              <w:t>Pielikumi</w:t>
            </w:r>
          </w:p>
        </w:tc>
        <w:tc>
          <w:tcPr>
            <w:tcW w:w="3824" w:type="pct"/>
            <w:shd w:val="clear" w:color="auto" w:fill="FFFFFF"/>
          </w:tcPr>
          <w:p w:rsidR="007E4FEF" w:rsidRPr="006E31E6" w:rsidRDefault="007E4FEF" w:rsidP="007E4FEF">
            <w:pPr>
              <w:pStyle w:val="NormalWeb"/>
              <w:spacing w:before="0" w:beforeAutospacing="0" w:after="0" w:afterAutospacing="0"/>
              <w:rPr>
                <w:color w:val="000000"/>
              </w:rPr>
            </w:pPr>
            <w:r w:rsidRPr="006E31E6">
              <w:rPr>
                <w:rStyle w:val="Emphasis"/>
                <w:color w:val="000000"/>
              </w:rPr>
              <w:t>1.pielikums</w:t>
            </w:r>
            <w:r w:rsidRPr="006E31E6">
              <w:rPr>
                <w:color w:val="000000"/>
              </w:rPr>
              <w:t xml:space="preserve"> „Tehniskā specifikācija”</w:t>
            </w:r>
          </w:p>
          <w:p w:rsidR="007E4FEF" w:rsidRPr="006E31E6" w:rsidRDefault="007E4FEF" w:rsidP="007E4FEF">
            <w:pPr>
              <w:pStyle w:val="NormalWeb"/>
              <w:spacing w:before="0" w:beforeAutospacing="0" w:after="0" w:afterAutospacing="0"/>
              <w:rPr>
                <w:color w:val="000000"/>
              </w:rPr>
            </w:pPr>
            <w:r w:rsidRPr="006E31E6">
              <w:rPr>
                <w:rStyle w:val="Emphasis"/>
                <w:color w:val="000000"/>
              </w:rPr>
              <w:t>2.pielikums</w:t>
            </w:r>
            <w:r w:rsidRPr="006E31E6">
              <w:rPr>
                <w:color w:val="000000"/>
              </w:rPr>
              <w:t xml:space="preserve"> „Piedāvājums”</w:t>
            </w:r>
          </w:p>
        </w:tc>
      </w:tr>
      <w:tr w:rsidR="007E4FEF" w:rsidRPr="006E31E6" w:rsidTr="000917C7">
        <w:trPr>
          <w:tblCellSpacing w:w="7" w:type="dxa"/>
        </w:trPr>
        <w:tc>
          <w:tcPr>
            <w:tcW w:w="1154" w:type="pct"/>
            <w:shd w:val="clear" w:color="auto" w:fill="FFFFFF"/>
          </w:tcPr>
          <w:p w:rsidR="007E4FEF" w:rsidRPr="006E31E6" w:rsidRDefault="007E4FEF" w:rsidP="007E4FEF">
            <w:pPr>
              <w:pStyle w:val="NormalWeb"/>
              <w:spacing w:before="0" w:beforeAutospacing="0" w:after="0" w:afterAutospacing="0"/>
              <w:rPr>
                <w:b/>
                <w:bCs/>
                <w:color w:val="000000"/>
              </w:rPr>
            </w:pPr>
            <w:r w:rsidRPr="006E31E6">
              <w:rPr>
                <w:b/>
                <w:bCs/>
                <w:color w:val="000000"/>
              </w:rPr>
              <w:t>Iepirkumu komisijas priekšsēdētājs</w:t>
            </w:r>
          </w:p>
        </w:tc>
        <w:tc>
          <w:tcPr>
            <w:tcW w:w="3824" w:type="pct"/>
            <w:shd w:val="clear" w:color="auto" w:fill="FFFFFF"/>
            <w:vAlign w:val="center"/>
          </w:tcPr>
          <w:p w:rsidR="007E4FEF" w:rsidRPr="006E31E6" w:rsidRDefault="00A26D8F" w:rsidP="007E4FEF">
            <w:pPr>
              <w:pStyle w:val="NormalWeb"/>
              <w:spacing w:before="0" w:beforeAutospacing="0" w:after="0" w:afterAutospacing="0"/>
              <w:rPr>
                <w:rStyle w:val="Emphasis"/>
                <w:i w:val="0"/>
                <w:color w:val="000000"/>
              </w:rPr>
            </w:pPr>
            <w:r>
              <w:rPr>
                <w:rStyle w:val="Emphasis"/>
                <w:i w:val="0"/>
                <w:color w:val="000000"/>
              </w:rPr>
              <w:t>Armands Onzuls</w:t>
            </w:r>
          </w:p>
        </w:tc>
      </w:tr>
    </w:tbl>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pPr>
        <w:rPr>
          <w:rFonts w:ascii="Times New Roman" w:hAnsi="Times New Roman" w:cs="Times New Roman"/>
          <w:b/>
          <w:sz w:val="24"/>
          <w:szCs w:val="24"/>
        </w:rPr>
      </w:pPr>
    </w:p>
    <w:p w:rsidR="007E4FEF" w:rsidRPr="006E31E6" w:rsidRDefault="007E4FEF" w:rsidP="007E4FEF">
      <w:pPr>
        <w:spacing w:after="0"/>
        <w:jc w:val="right"/>
        <w:rPr>
          <w:rFonts w:ascii="Times New Roman" w:hAnsi="Times New Roman" w:cs="Times New Roman"/>
          <w:bCs/>
        </w:rPr>
      </w:pPr>
      <w:r w:rsidRPr="006E31E6">
        <w:rPr>
          <w:rFonts w:ascii="Times New Roman" w:hAnsi="Times New Roman" w:cs="Times New Roman"/>
        </w:rPr>
        <w:t>1.p</w:t>
      </w:r>
      <w:r w:rsidRPr="006E31E6">
        <w:rPr>
          <w:rFonts w:ascii="Times New Roman" w:hAnsi="Times New Roman" w:cs="Times New Roman"/>
          <w:bCs/>
        </w:rPr>
        <w:t>ielikums nolikumam</w:t>
      </w:r>
    </w:p>
    <w:p w:rsidR="007E4FEF" w:rsidRPr="006E31E6" w:rsidRDefault="00A54BD8" w:rsidP="007E4FEF">
      <w:pPr>
        <w:spacing w:after="0"/>
        <w:jc w:val="right"/>
        <w:rPr>
          <w:rFonts w:ascii="Times New Roman" w:hAnsi="Times New Roman" w:cs="Times New Roman"/>
        </w:rPr>
      </w:pPr>
      <w:r>
        <w:rPr>
          <w:rFonts w:ascii="Times New Roman" w:hAnsi="Times New Roman" w:cs="Times New Roman"/>
        </w:rPr>
        <w:t>Identifikācijas Nr. JNKU/2018/01</w:t>
      </w:r>
      <w:r w:rsidR="007E4FEF" w:rsidRPr="006E31E6">
        <w:rPr>
          <w:rFonts w:ascii="Times New Roman" w:hAnsi="Times New Roman" w:cs="Times New Roman"/>
        </w:rPr>
        <w:t>/N</w:t>
      </w:r>
    </w:p>
    <w:p w:rsidR="007E4FEF" w:rsidRPr="006E31E6" w:rsidRDefault="007E4FEF" w:rsidP="007E4FEF">
      <w:pPr>
        <w:spacing w:after="0"/>
        <w:jc w:val="right"/>
        <w:rPr>
          <w:rFonts w:ascii="Times New Roman" w:hAnsi="Times New Roman" w:cs="Times New Roman"/>
        </w:rPr>
      </w:pPr>
    </w:p>
    <w:p w:rsidR="0084449E" w:rsidRDefault="0084449E" w:rsidP="007E4FEF">
      <w:pPr>
        <w:spacing w:after="0"/>
        <w:jc w:val="center"/>
        <w:rPr>
          <w:rFonts w:ascii="Times New Roman" w:hAnsi="Times New Roman" w:cs="Times New Roman"/>
        </w:rPr>
      </w:pPr>
      <w:r>
        <w:rPr>
          <w:rFonts w:ascii="Times New Roman" w:hAnsi="Times New Roman" w:cs="Times New Roman"/>
        </w:rPr>
        <w:t xml:space="preserve">„ </w:t>
      </w:r>
      <w:r w:rsidR="00A17C2F">
        <w:rPr>
          <w:rFonts w:ascii="Times New Roman" w:hAnsi="Times New Roman" w:cs="Times New Roman"/>
        </w:rPr>
        <w:t>PVC logu</w:t>
      </w:r>
      <w:r w:rsidR="00814A8D">
        <w:rPr>
          <w:rFonts w:ascii="Times New Roman" w:hAnsi="Times New Roman" w:cs="Times New Roman"/>
        </w:rPr>
        <w:t xml:space="preserve"> un durvju</w:t>
      </w:r>
      <w:r w:rsidR="00A17C2F">
        <w:rPr>
          <w:rFonts w:ascii="Times New Roman" w:hAnsi="Times New Roman" w:cs="Times New Roman"/>
        </w:rPr>
        <w:t xml:space="preserve"> piegāde</w:t>
      </w:r>
      <w:r>
        <w:rPr>
          <w:rFonts w:ascii="Times New Roman" w:hAnsi="Times New Roman" w:cs="Times New Roman"/>
        </w:rPr>
        <w:t xml:space="preserve"> un uzstādīšana</w:t>
      </w:r>
      <w:r w:rsidRPr="00570C68">
        <w:rPr>
          <w:rFonts w:ascii="Times New Roman" w:hAnsi="Times New Roman" w:cs="Times New Roman"/>
        </w:rPr>
        <w:t>”</w:t>
      </w:r>
    </w:p>
    <w:p w:rsidR="007E4FEF" w:rsidRPr="006E31E6" w:rsidRDefault="007E4FEF" w:rsidP="007E4FEF">
      <w:pPr>
        <w:spacing w:after="0"/>
        <w:jc w:val="center"/>
        <w:rPr>
          <w:rFonts w:ascii="Times New Roman" w:hAnsi="Times New Roman" w:cs="Times New Roman"/>
          <w:b/>
          <w:color w:val="0000FF"/>
          <w:sz w:val="28"/>
          <w:szCs w:val="28"/>
        </w:rPr>
      </w:pPr>
      <w:r w:rsidRPr="006E31E6">
        <w:rPr>
          <w:rFonts w:ascii="Times New Roman" w:hAnsi="Times New Roman" w:cs="Times New Roman"/>
          <w:b/>
          <w:sz w:val="28"/>
          <w:szCs w:val="28"/>
        </w:rPr>
        <w:t>TEHNISKĀ SPECIFIKĀCIJA</w:t>
      </w:r>
    </w:p>
    <w:p w:rsidR="002D104D" w:rsidRPr="00BC6539" w:rsidRDefault="00BC6539" w:rsidP="007E4FEF">
      <w:pPr>
        <w:spacing w:after="0"/>
        <w:jc w:val="center"/>
        <w:rPr>
          <w:rFonts w:ascii="Times New Roman" w:hAnsi="Times New Roman" w:cs="Times New Roman"/>
          <w:b/>
          <w:color w:val="0000FF"/>
          <w:sz w:val="28"/>
          <w:szCs w:val="28"/>
        </w:rPr>
      </w:pPr>
      <w:r w:rsidRPr="00BC6539">
        <w:rPr>
          <w:rFonts w:ascii="Times New Roman" w:hAnsi="Times New Roman" w:cs="Times New Roman"/>
          <w:b/>
          <w:sz w:val="24"/>
          <w:szCs w:val="24"/>
        </w:rPr>
        <w:t xml:space="preserve">1. </w:t>
      </w:r>
      <w:r w:rsidR="004463C0">
        <w:rPr>
          <w:rFonts w:ascii="Times New Roman" w:hAnsi="Times New Roman" w:cs="Times New Roman"/>
          <w:b/>
          <w:sz w:val="24"/>
          <w:szCs w:val="24"/>
        </w:rPr>
        <w:t>PVC</w:t>
      </w:r>
      <w:r w:rsidR="00570C68" w:rsidRPr="00BC6539">
        <w:rPr>
          <w:rFonts w:ascii="Times New Roman" w:hAnsi="Times New Roman" w:cs="Times New Roman"/>
          <w:b/>
          <w:sz w:val="24"/>
          <w:szCs w:val="24"/>
        </w:rPr>
        <w:t xml:space="preserve"> ārdurvis</w:t>
      </w:r>
      <w:r w:rsidR="00A97202" w:rsidRPr="00BC6539">
        <w:rPr>
          <w:rFonts w:ascii="Times New Roman" w:hAnsi="Times New Roman" w:cs="Times New Roman"/>
          <w:b/>
          <w:sz w:val="24"/>
          <w:szCs w:val="24"/>
        </w:rPr>
        <w:t xml:space="preserve"> </w:t>
      </w:r>
    </w:p>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FD35C3" w:rsidRPr="006E31E6" w:rsidTr="00126397">
        <w:tc>
          <w:tcPr>
            <w:tcW w:w="5387" w:type="dxa"/>
            <w:gridSpan w:val="2"/>
          </w:tcPr>
          <w:p w:rsidR="00FD35C3" w:rsidRPr="006E31E6" w:rsidRDefault="004463C0" w:rsidP="00BC653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Lielupes iela 19, Kalnciems, kāpņu telpas</w:t>
            </w:r>
            <w:r w:rsidR="008C45AE">
              <w:rPr>
                <w:rFonts w:ascii="Times New Roman" w:hAnsi="Times New Roman" w:cs="Times New Roman"/>
                <w:b/>
                <w:sz w:val="24"/>
                <w:szCs w:val="24"/>
              </w:rPr>
              <w:t xml:space="preserve"> durvis</w:t>
            </w:r>
          </w:p>
        </w:tc>
        <w:tc>
          <w:tcPr>
            <w:tcW w:w="3969" w:type="dxa"/>
            <w:vMerge w:val="restart"/>
            <w:vAlign w:val="center"/>
          </w:tcPr>
          <w:p w:rsidR="00FD35C3" w:rsidRPr="006E31E6" w:rsidRDefault="007F2699" w:rsidP="00814A8D">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D833C53" wp14:editId="3EAE2115">
                  <wp:extent cx="1866900" cy="904875"/>
                  <wp:effectExtent l="0" t="0" r="0" b="9525"/>
                  <wp:docPr id="10" name="Picture 10" descr="C:\Users\W520\Google Drive\Koplietošanas mapes\Iepirkumi\2016\JNKU 2016-16-N\Tirgus iel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520\Google Drive\Koplietošanas mapes\Iepirkumi\2016\JNKU 2016-16-N\Tirgus iela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904875"/>
                          </a:xfrm>
                          <a:prstGeom prst="rect">
                            <a:avLst/>
                          </a:prstGeom>
                          <a:noFill/>
                          <a:ln>
                            <a:noFill/>
                          </a:ln>
                        </pic:spPr>
                      </pic:pic>
                    </a:graphicData>
                  </a:graphic>
                </wp:inline>
              </w:drawing>
            </w: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D35C3" w:rsidRPr="006E31E6" w:rsidRDefault="007F2699" w:rsidP="00126397">
            <w:pPr>
              <w:rPr>
                <w:rFonts w:ascii="Times New Roman" w:hAnsi="Times New Roman" w:cs="Times New Roman"/>
                <w:sz w:val="24"/>
                <w:szCs w:val="24"/>
              </w:rPr>
            </w:pPr>
            <w:r>
              <w:rPr>
                <w:rFonts w:ascii="Times New Roman" w:hAnsi="Times New Roman" w:cs="Times New Roman"/>
                <w:sz w:val="24"/>
                <w:szCs w:val="24"/>
              </w:rPr>
              <w:t>220</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FD35C3" w:rsidRPr="006E31E6" w:rsidRDefault="007F2699" w:rsidP="00126397">
            <w:pPr>
              <w:rPr>
                <w:rFonts w:ascii="Times New Roman" w:hAnsi="Times New Roman" w:cs="Times New Roman"/>
                <w:sz w:val="24"/>
                <w:szCs w:val="24"/>
              </w:rPr>
            </w:pPr>
            <w:r>
              <w:rPr>
                <w:rFonts w:ascii="Times New Roman" w:hAnsi="Times New Roman" w:cs="Times New Roman"/>
                <w:sz w:val="24"/>
                <w:szCs w:val="24"/>
              </w:rPr>
              <w:t>140</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D35C3" w:rsidRPr="006E31E6" w:rsidRDefault="007F2699" w:rsidP="00126397">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FD35C3"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Meteriāls</w:t>
            </w:r>
          </w:p>
        </w:tc>
        <w:tc>
          <w:tcPr>
            <w:tcW w:w="2835" w:type="dxa"/>
          </w:tcPr>
          <w:p w:rsidR="00FD35C3" w:rsidRPr="006E31E6" w:rsidRDefault="007F2699" w:rsidP="00126397">
            <w:pPr>
              <w:rPr>
                <w:rFonts w:ascii="Times New Roman" w:hAnsi="Times New Roman" w:cs="Times New Roman"/>
                <w:sz w:val="24"/>
                <w:szCs w:val="24"/>
              </w:rPr>
            </w:pPr>
            <w:r>
              <w:rPr>
                <w:rFonts w:ascii="Times New Roman" w:hAnsi="Times New Roman" w:cs="Times New Roman"/>
                <w:sz w:val="24"/>
                <w:szCs w:val="24"/>
              </w:rPr>
              <w:t>PVC</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r w:rsidR="007F2699" w:rsidRPr="006E31E6" w:rsidTr="00126397">
        <w:tc>
          <w:tcPr>
            <w:tcW w:w="2552" w:type="dxa"/>
          </w:tcPr>
          <w:p w:rsidR="007F2699" w:rsidRDefault="007F2699"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Krāsa</w:t>
            </w:r>
          </w:p>
        </w:tc>
        <w:tc>
          <w:tcPr>
            <w:tcW w:w="2835" w:type="dxa"/>
          </w:tcPr>
          <w:p w:rsidR="007F2699" w:rsidRDefault="007F2699" w:rsidP="00126397">
            <w:pPr>
              <w:rPr>
                <w:rFonts w:ascii="Times New Roman" w:hAnsi="Times New Roman" w:cs="Times New Roman"/>
                <w:sz w:val="24"/>
                <w:szCs w:val="24"/>
              </w:rPr>
            </w:pPr>
            <w:r>
              <w:rPr>
                <w:rFonts w:ascii="Times New Roman" w:hAnsi="Times New Roman" w:cs="Times New Roman"/>
                <w:sz w:val="24"/>
                <w:szCs w:val="24"/>
              </w:rPr>
              <w:t>Mahagons</w:t>
            </w:r>
          </w:p>
        </w:tc>
        <w:tc>
          <w:tcPr>
            <w:tcW w:w="3969" w:type="dxa"/>
            <w:vMerge/>
          </w:tcPr>
          <w:p w:rsidR="007F2699" w:rsidRPr="006E31E6" w:rsidRDefault="007F2699" w:rsidP="00126397">
            <w:pPr>
              <w:pStyle w:val="ListParagraph"/>
              <w:rPr>
                <w:rFonts w:ascii="Times New Roman" w:hAnsi="Times New Roman" w:cs="Times New Roman"/>
                <w:sz w:val="24"/>
                <w:szCs w:val="24"/>
              </w:rPr>
            </w:pPr>
          </w:p>
        </w:tc>
      </w:tr>
      <w:tr w:rsidR="00FD35C3" w:rsidRPr="006E31E6" w:rsidTr="00126397">
        <w:tc>
          <w:tcPr>
            <w:tcW w:w="2552" w:type="dxa"/>
          </w:tcPr>
          <w:p w:rsidR="00FD35C3" w:rsidRPr="006E31E6" w:rsidRDefault="007F2699"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FD35C3" w:rsidRPr="006E31E6" w:rsidRDefault="007F2699" w:rsidP="00126397">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FD35C3" w:rsidRPr="006E31E6" w:rsidRDefault="00FD35C3" w:rsidP="00126397">
            <w:pPr>
              <w:pStyle w:val="ListParagraph"/>
              <w:rPr>
                <w:rFonts w:ascii="Times New Roman" w:hAnsi="Times New Roman" w:cs="Times New Roman"/>
                <w:sz w:val="24"/>
                <w:szCs w:val="24"/>
              </w:rPr>
            </w:pPr>
          </w:p>
        </w:tc>
      </w:tr>
    </w:tbl>
    <w:p w:rsidR="00381574" w:rsidRDefault="00381574" w:rsidP="00602618">
      <w:pPr>
        <w:spacing w:after="0" w:line="240" w:lineRule="auto"/>
        <w:rPr>
          <w:rFonts w:ascii="Times New Roman" w:hAnsi="Times New Roman" w:cs="Times New Roman"/>
          <w:sz w:val="20"/>
          <w:szCs w:val="20"/>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381574" w:rsidRPr="006E31E6" w:rsidTr="00825FA3">
        <w:tc>
          <w:tcPr>
            <w:tcW w:w="5387" w:type="dxa"/>
            <w:gridSpan w:val="2"/>
          </w:tcPr>
          <w:p w:rsidR="00381574" w:rsidRPr="006E31E6" w:rsidRDefault="007F2699" w:rsidP="007F269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Bērzu iela 3, Līvbērze</w:t>
            </w:r>
            <w:r w:rsidR="004620B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8C45AE">
              <w:rPr>
                <w:rFonts w:ascii="Times New Roman" w:hAnsi="Times New Roman" w:cs="Times New Roman"/>
                <w:b/>
                <w:sz w:val="24"/>
                <w:szCs w:val="24"/>
              </w:rPr>
              <w:t xml:space="preserve">kāpņu telpas un pagraba </w:t>
            </w:r>
            <w:r>
              <w:rPr>
                <w:rFonts w:ascii="Times New Roman" w:hAnsi="Times New Roman" w:cs="Times New Roman"/>
                <w:b/>
                <w:sz w:val="24"/>
                <w:szCs w:val="24"/>
              </w:rPr>
              <w:t>durvju bloks</w:t>
            </w:r>
          </w:p>
        </w:tc>
        <w:tc>
          <w:tcPr>
            <w:tcW w:w="3969" w:type="dxa"/>
            <w:vMerge w:val="restart"/>
            <w:vAlign w:val="center"/>
          </w:tcPr>
          <w:p w:rsidR="00381574" w:rsidRPr="006E31E6" w:rsidRDefault="007F2699" w:rsidP="00825FA3">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023009" cy="914400"/>
                  <wp:effectExtent l="0" t="0" r="0" b="0"/>
                  <wp:docPr id="29" name="Picture 29" descr="C:\Users\W520\Google Drive\Koplietošanas mapes\Iepirkumi\2018\JNKU 2018-01-N\Bērzu iel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520\Google Drive\Koplietošanas mapes\Iepirkumi\2018\JNKU 2018-01-N\Bērzu iela 3.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3009" cy="914400"/>
                          </a:xfrm>
                          <a:prstGeom prst="rect">
                            <a:avLst/>
                          </a:prstGeom>
                          <a:noFill/>
                          <a:ln>
                            <a:noFill/>
                          </a:ln>
                        </pic:spPr>
                      </pic:pic>
                    </a:graphicData>
                  </a:graphic>
                </wp:inline>
              </w:drawing>
            </w: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381574" w:rsidRPr="006E31E6" w:rsidRDefault="007F2699" w:rsidP="00825FA3">
            <w:pPr>
              <w:rPr>
                <w:rFonts w:ascii="Times New Roman" w:hAnsi="Times New Roman" w:cs="Times New Roman"/>
                <w:sz w:val="24"/>
                <w:szCs w:val="24"/>
              </w:rPr>
            </w:pPr>
            <w:r>
              <w:rPr>
                <w:rFonts w:ascii="Times New Roman" w:hAnsi="Times New Roman" w:cs="Times New Roman"/>
                <w:sz w:val="24"/>
                <w:szCs w:val="24"/>
              </w:rPr>
              <w:t>260</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381574" w:rsidRPr="006E31E6" w:rsidRDefault="00814A8D" w:rsidP="00825FA3">
            <w:pPr>
              <w:rPr>
                <w:rFonts w:ascii="Times New Roman" w:hAnsi="Times New Roman" w:cs="Times New Roman"/>
                <w:sz w:val="24"/>
                <w:szCs w:val="24"/>
              </w:rPr>
            </w:pPr>
            <w:r>
              <w:rPr>
                <w:rFonts w:ascii="Times New Roman" w:hAnsi="Times New Roman" w:cs="Times New Roman"/>
                <w:sz w:val="24"/>
                <w:szCs w:val="24"/>
              </w:rPr>
              <w:t>27</w:t>
            </w:r>
            <w:r w:rsidR="007F2699">
              <w:rPr>
                <w:rFonts w:ascii="Times New Roman" w:hAnsi="Times New Roman" w:cs="Times New Roman"/>
                <w:sz w:val="24"/>
                <w:szCs w:val="24"/>
              </w:rPr>
              <w:t>0</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381574" w:rsidRPr="006E31E6" w:rsidRDefault="008C45AE" w:rsidP="00825FA3">
            <w:pPr>
              <w:rPr>
                <w:rFonts w:ascii="Times New Roman" w:hAnsi="Times New Roman" w:cs="Times New Roman"/>
                <w:sz w:val="24"/>
                <w:szCs w:val="24"/>
              </w:rPr>
            </w:pPr>
            <w:r>
              <w:rPr>
                <w:rFonts w:ascii="Times New Roman" w:hAnsi="Times New Roman" w:cs="Times New Roman"/>
                <w:sz w:val="24"/>
                <w:szCs w:val="24"/>
              </w:rPr>
              <w:t>4</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381574" w:rsidRPr="006E31E6" w:rsidTr="00825FA3">
        <w:tc>
          <w:tcPr>
            <w:tcW w:w="2552" w:type="dxa"/>
          </w:tcPr>
          <w:p w:rsidR="00381574" w:rsidRPr="006E31E6" w:rsidRDefault="00381574"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381574" w:rsidRPr="006E31E6" w:rsidRDefault="007F2699" w:rsidP="00825FA3">
            <w:pPr>
              <w:rPr>
                <w:rFonts w:ascii="Times New Roman" w:hAnsi="Times New Roman" w:cs="Times New Roman"/>
                <w:sz w:val="24"/>
                <w:szCs w:val="24"/>
              </w:rPr>
            </w:pPr>
            <w:r>
              <w:rPr>
                <w:rFonts w:ascii="Times New Roman" w:hAnsi="Times New Roman" w:cs="Times New Roman"/>
                <w:sz w:val="24"/>
                <w:szCs w:val="24"/>
              </w:rPr>
              <w:t>PVC</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r w:rsidR="007F2699" w:rsidRPr="006E31E6" w:rsidTr="00825FA3">
        <w:tc>
          <w:tcPr>
            <w:tcW w:w="2552" w:type="dxa"/>
          </w:tcPr>
          <w:p w:rsidR="007F2699" w:rsidRDefault="007F2699"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Krāsa</w:t>
            </w:r>
          </w:p>
        </w:tc>
        <w:tc>
          <w:tcPr>
            <w:tcW w:w="2835" w:type="dxa"/>
          </w:tcPr>
          <w:p w:rsidR="007F2699" w:rsidRDefault="007F2699" w:rsidP="00825FA3">
            <w:pPr>
              <w:rPr>
                <w:rFonts w:ascii="Times New Roman" w:hAnsi="Times New Roman" w:cs="Times New Roman"/>
                <w:sz w:val="24"/>
                <w:szCs w:val="24"/>
              </w:rPr>
            </w:pPr>
            <w:r>
              <w:rPr>
                <w:rFonts w:ascii="Times New Roman" w:hAnsi="Times New Roman" w:cs="Times New Roman"/>
                <w:sz w:val="24"/>
                <w:szCs w:val="24"/>
              </w:rPr>
              <w:t>Mahagons</w:t>
            </w:r>
          </w:p>
        </w:tc>
        <w:tc>
          <w:tcPr>
            <w:tcW w:w="3969" w:type="dxa"/>
            <w:vMerge/>
          </w:tcPr>
          <w:p w:rsidR="007F2699" w:rsidRPr="006E31E6" w:rsidRDefault="007F2699" w:rsidP="00825FA3">
            <w:pPr>
              <w:pStyle w:val="ListParagraph"/>
              <w:rPr>
                <w:rFonts w:ascii="Times New Roman" w:hAnsi="Times New Roman" w:cs="Times New Roman"/>
                <w:sz w:val="24"/>
                <w:szCs w:val="24"/>
              </w:rPr>
            </w:pPr>
          </w:p>
        </w:tc>
      </w:tr>
      <w:tr w:rsidR="00381574" w:rsidRPr="006E31E6" w:rsidTr="008C45AE">
        <w:trPr>
          <w:trHeight w:val="258"/>
        </w:trPr>
        <w:tc>
          <w:tcPr>
            <w:tcW w:w="2552" w:type="dxa"/>
          </w:tcPr>
          <w:p w:rsidR="00381574" w:rsidRPr="006E31E6" w:rsidRDefault="007F2699"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381574" w:rsidRPr="006E31E6" w:rsidRDefault="007F2699" w:rsidP="00825FA3">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381574" w:rsidRPr="006E31E6" w:rsidRDefault="00381574" w:rsidP="00825FA3">
            <w:pPr>
              <w:pStyle w:val="ListParagraph"/>
              <w:rPr>
                <w:rFonts w:ascii="Times New Roman" w:hAnsi="Times New Roman" w:cs="Times New Roman"/>
                <w:sz w:val="24"/>
                <w:szCs w:val="24"/>
              </w:rPr>
            </w:pPr>
          </w:p>
        </w:tc>
      </w:tr>
    </w:tbl>
    <w:p w:rsidR="00AA0AF7" w:rsidRPr="006E31E6" w:rsidRDefault="00AA0AF7" w:rsidP="00840341">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126397">
        <w:tc>
          <w:tcPr>
            <w:tcW w:w="5387" w:type="dxa"/>
            <w:gridSpan w:val="2"/>
          </w:tcPr>
          <w:p w:rsidR="005F39B7" w:rsidRPr="006E31E6" w:rsidRDefault="007F2699" w:rsidP="00BC6539">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Jelgavas iela 11</w:t>
            </w:r>
            <w:r w:rsidR="00050D6A">
              <w:rPr>
                <w:rFonts w:ascii="Times New Roman" w:hAnsi="Times New Roman" w:cs="Times New Roman"/>
                <w:b/>
                <w:sz w:val="24"/>
                <w:szCs w:val="24"/>
              </w:rPr>
              <w:t xml:space="preserve">, </w:t>
            </w:r>
            <w:r>
              <w:rPr>
                <w:rFonts w:ascii="Times New Roman" w:hAnsi="Times New Roman" w:cs="Times New Roman"/>
                <w:b/>
                <w:sz w:val="24"/>
                <w:szCs w:val="24"/>
              </w:rPr>
              <w:t>Līvbērze</w:t>
            </w:r>
            <w:r w:rsidR="004620B0">
              <w:rPr>
                <w:rFonts w:ascii="Times New Roman" w:hAnsi="Times New Roman" w:cs="Times New Roman"/>
                <w:b/>
                <w:sz w:val="24"/>
                <w:szCs w:val="24"/>
              </w:rPr>
              <w:t>, kāpņu telpas</w:t>
            </w:r>
            <w:r w:rsidR="008C45AE">
              <w:rPr>
                <w:rFonts w:ascii="Times New Roman" w:hAnsi="Times New Roman" w:cs="Times New Roman"/>
                <w:b/>
                <w:sz w:val="24"/>
                <w:szCs w:val="24"/>
              </w:rPr>
              <w:t xml:space="preserve"> durvis</w:t>
            </w:r>
          </w:p>
        </w:tc>
        <w:tc>
          <w:tcPr>
            <w:tcW w:w="3969" w:type="dxa"/>
            <w:vMerge w:val="restart"/>
            <w:vAlign w:val="center"/>
          </w:tcPr>
          <w:p w:rsidR="005F39B7" w:rsidRPr="006E31E6" w:rsidRDefault="00814A8D" w:rsidP="00A97202">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D1AD408" wp14:editId="5944E9EE">
                  <wp:extent cx="1676400" cy="904875"/>
                  <wp:effectExtent l="0" t="0" r="0" b="9525"/>
                  <wp:docPr id="30" name="Picture 30" descr="C:\Users\W520\Google Drive\Koplietošanas mapes\Iepirkumi\2016\JNKU 2016-16-N\Tirgus iela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520\Google Drive\Koplietošanas mapes\Iepirkumi\2016\JNKU 2016-16-N\Tirgus iela 3.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6400" cy="904875"/>
                          </a:xfrm>
                          <a:prstGeom prst="rect">
                            <a:avLst/>
                          </a:prstGeom>
                          <a:noFill/>
                          <a:ln>
                            <a:noFill/>
                          </a:ln>
                        </pic:spPr>
                      </pic:pic>
                    </a:graphicData>
                  </a:graphic>
                </wp:inline>
              </w:drawing>
            </w: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814A8D" w:rsidP="00126397">
            <w:pPr>
              <w:rPr>
                <w:rFonts w:ascii="Times New Roman" w:hAnsi="Times New Roman" w:cs="Times New Roman"/>
                <w:sz w:val="24"/>
                <w:szCs w:val="24"/>
              </w:rPr>
            </w:pPr>
            <w:r>
              <w:rPr>
                <w:rFonts w:ascii="Times New Roman" w:hAnsi="Times New Roman" w:cs="Times New Roman"/>
                <w:sz w:val="24"/>
                <w:szCs w:val="24"/>
              </w:rPr>
              <w:t>23</w:t>
            </w:r>
            <w:r w:rsidR="00050D6A">
              <w:rPr>
                <w:rFonts w:ascii="Times New Roman" w:hAnsi="Times New Roman" w:cs="Times New Roman"/>
                <w:sz w:val="24"/>
                <w:szCs w:val="24"/>
              </w:rPr>
              <w:t>6</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814A8D" w:rsidP="00126397">
            <w:pPr>
              <w:rPr>
                <w:rFonts w:ascii="Times New Roman" w:hAnsi="Times New Roman" w:cs="Times New Roman"/>
                <w:sz w:val="24"/>
                <w:szCs w:val="24"/>
              </w:rPr>
            </w:pPr>
            <w:r>
              <w:rPr>
                <w:rFonts w:ascii="Times New Roman" w:hAnsi="Times New Roman" w:cs="Times New Roman"/>
                <w:sz w:val="24"/>
                <w:szCs w:val="24"/>
              </w:rPr>
              <w:t>135</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814A8D" w:rsidRPr="006E31E6" w:rsidRDefault="00814A8D" w:rsidP="00126397">
            <w:pPr>
              <w:rPr>
                <w:rFonts w:ascii="Times New Roman" w:hAnsi="Times New Roman" w:cs="Times New Roman"/>
                <w:sz w:val="24"/>
                <w:szCs w:val="24"/>
              </w:rPr>
            </w:pPr>
            <w:r>
              <w:rPr>
                <w:rFonts w:ascii="Times New Roman" w:hAnsi="Times New Roman" w:cs="Times New Roman"/>
                <w:sz w:val="24"/>
                <w:szCs w:val="24"/>
              </w:rPr>
              <w:t>2</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26397">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814A8D" w:rsidP="0031173A">
            <w:pPr>
              <w:rPr>
                <w:rFonts w:ascii="Times New Roman" w:hAnsi="Times New Roman" w:cs="Times New Roman"/>
                <w:sz w:val="24"/>
                <w:szCs w:val="24"/>
              </w:rPr>
            </w:pPr>
            <w:r w:rsidRPr="00814A8D">
              <w:rPr>
                <w:rFonts w:ascii="Times New Roman" w:hAnsi="Times New Roman" w:cs="Times New Roman"/>
                <w:sz w:val="24"/>
                <w:szCs w:val="24"/>
              </w:rPr>
              <w:t>PVC</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8682D">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Krāsa</w:t>
            </w:r>
          </w:p>
        </w:tc>
        <w:tc>
          <w:tcPr>
            <w:tcW w:w="2835" w:type="dxa"/>
          </w:tcPr>
          <w:p w:rsidR="005F39B7" w:rsidRPr="006E31E6" w:rsidRDefault="00814A8D" w:rsidP="00126397">
            <w:pPr>
              <w:rPr>
                <w:rFonts w:ascii="Times New Roman" w:hAnsi="Times New Roman" w:cs="Times New Roman"/>
                <w:sz w:val="24"/>
                <w:szCs w:val="24"/>
              </w:rPr>
            </w:pPr>
            <w:r>
              <w:rPr>
                <w:rFonts w:ascii="Times New Roman" w:hAnsi="Times New Roman" w:cs="Times New Roman"/>
                <w:sz w:val="24"/>
                <w:szCs w:val="24"/>
              </w:rPr>
              <w:t>Mahagons</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r w:rsidR="005F39B7" w:rsidRPr="006E31E6" w:rsidTr="00126397">
        <w:tc>
          <w:tcPr>
            <w:tcW w:w="2552" w:type="dxa"/>
          </w:tcPr>
          <w:p w:rsidR="005F39B7" w:rsidRPr="006E31E6" w:rsidRDefault="005F39B7" w:rsidP="0018682D">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Default="00814A8D" w:rsidP="00126397">
            <w:pPr>
              <w:rPr>
                <w:rFonts w:ascii="Times New Roman" w:hAnsi="Times New Roman" w:cs="Times New Roman"/>
                <w:sz w:val="24"/>
                <w:szCs w:val="24"/>
              </w:rPr>
            </w:pPr>
            <w:r>
              <w:rPr>
                <w:rFonts w:ascii="Times New Roman" w:hAnsi="Times New Roman" w:cs="Times New Roman"/>
                <w:sz w:val="24"/>
                <w:szCs w:val="24"/>
              </w:rPr>
              <w:t>35x55</w:t>
            </w:r>
          </w:p>
        </w:tc>
        <w:tc>
          <w:tcPr>
            <w:tcW w:w="3969" w:type="dxa"/>
            <w:vMerge/>
          </w:tcPr>
          <w:p w:rsidR="005F39B7" w:rsidRPr="006E31E6" w:rsidRDefault="005F39B7" w:rsidP="00126397">
            <w:pPr>
              <w:pStyle w:val="ListParagraph"/>
              <w:rPr>
                <w:rFonts w:ascii="Times New Roman" w:hAnsi="Times New Roman" w:cs="Times New Roman"/>
                <w:sz w:val="24"/>
                <w:szCs w:val="24"/>
              </w:rPr>
            </w:pPr>
          </w:p>
        </w:tc>
      </w:tr>
    </w:tbl>
    <w:p w:rsidR="00F27E3E" w:rsidRDefault="00F27E3E" w:rsidP="00873D47">
      <w:pPr>
        <w:spacing w:after="0" w:line="240" w:lineRule="auto"/>
        <w:rPr>
          <w:rFonts w:ascii="Times New Roman" w:hAnsi="Times New Roman" w:cs="Times New Roman"/>
          <w:sz w:val="24"/>
          <w:szCs w:val="24"/>
        </w:rPr>
      </w:pPr>
    </w:p>
    <w:tbl>
      <w:tblPr>
        <w:tblStyle w:val="TableGrid"/>
        <w:tblW w:w="9356" w:type="dxa"/>
        <w:tblInd w:w="-176" w:type="dxa"/>
        <w:tblLayout w:type="fixed"/>
        <w:tblLook w:val="04A0" w:firstRow="1" w:lastRow="0" w:firstColumn="1" w:lastColumn="0" w:noHBand="0" w:noVBand="1"/>
      </w:tblPr>
      <w:tblGrid>
        <w:gridCol w:w="2552"/>
        <w:gridCol w:w="2835"/>
        <w:gridCol w:w="3969"/>
      </w:tblGrid>
      <w:tr w:rsidR="005F39B7" w:rsidRPr="006E31E6" w:rsidTr="00825FA3">
        <w:tc>
          <w:tcPr>
            <w:tcW w:w="5387" w:type="dxa"/>
            <w:gridSpan w:val="2"/>
          </w:tcPr>
          <w:p w:rsidR="005F39B7" w:rsidRPr="006E31E6" w:rsidRDefault="00814A8D" w:rsidP="00FF68B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Deguļi, Zaļenieki</w:t>
            </w:r>
            <w:r w:rsidR="004620B0">
              <w:rPr>
                <w:rFonts w:ascii="Times New Roman" w:hAnsi="Times New Roman" w:cs="Times New Roman"/>
                <w:b/>
                <w:sz w:val="24"/>
                <w:szCs w:val="24"/>
              </w:rPr>
              <w:t>, kāpņu telpas</w:t>
            </w:r>
            <w:r w:rsidR="008C45AE">
              <w:rPr>
                <w:rFonts w:ascii="Times New Roman" w:hAnsi="Times New Roman" w:cs="Times New Roman"/>
                <w:b/>
                <w:sz w:val="24"/>
                <w:szCs w:val="24"/>
              </w:rPr>
              <w:t xml:space="preserve"> durvis</w:t>
            </w:r>
          </w:p>
        </w:tc>
        <w:tc>
          <w:tcPr>
            <w:tcW w:w="3969" w:type="dxa"/>
            <w:vMerge w:val="restart"/>
            <w:vAlign w:val="center"/>
          </w:tcPr>
          <w:p w:rsidR="005F39B7" w:rsidRPr="006E31E6" w:rsidRDefault="00FB2970" w:rsidP="009A058A">
            <w:pP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381250" cy="1076325"/>
                  <wp:effectExtent l="0" t="0" r="0" b="9525"/>
                  <wp:docPr id="31" name="Picture 31" descr="C:\Users\W520\Google Drive\Koplietošanas mapes\Iepirkumi\2018\JNKU 2018-01-N\Deguļ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520\Google Drive\Koplietošanas mapes\Iepirkumi\2018\JNKU 2018-01-N\Deguļ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inline>
              </w:drawing>
            </w: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F39B7" w:rsidRPr="006E31E6" w:rsidRDefault="00FB2970" w:rsidP="00825FA3">
            <w:pPr>
              <w:rPr>
                <w:rFonts w:ascii="Times New Roman" w:hAnsi="Times New Roman" w:cs="Times New Roman"/>
                <w:sz w:val="24"/>
                <w:szCs w:val="24"/>
              </w:rPr>
            </w:pPr>
            <w:r>
              <w:rPr>
                <w:rFonts w:ascii="Times New Roman" w:hAnsi="Times New Roman" w:cs="Times New Roman"/>
                <w:sz w:val="24"/>
                <w:szCs w:val="24"/>
              </w:rPr>
              <w:t>247</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Platums (cm)</w:t>
            </w:r>
          </w:p>
        </w:tc>
        <w:tc>
          <w:tcPr>
            <w:tcW w:w="2835" w:type="dxa"/>
          </w:tcPr>
          <w:p w:rsidR="005F39B7" w:rsidRPr="006E31E6" w:rsidRDefault="003E4A60" w:rsidP="00FB2970">
            <w:pPr>
              <w:rPr>
                <w:rFonts w:ascii="Times New Roman" w:hAnsi="Times New Roman" w:cs="Times New Roman"/>
                <w:sz w:val="24"/>
                <w:szCs w:val="24"/>
              </w:rPr>
            </w:pPr>
            <w:r>
              <w:rPr>
                <w:rFonts w:ascii="Times New Roman" w:hAnsi="Times New Roman" w:cs="Times New Roman"/>
                <w:sz w:val="24"/>
                <w:szCs w:val="24"/>
              </w:rPr>
              <w:t>1</w:t>
            </w:r>
            <w:r w:rsidR="00FB2970">
              <w:rPr>
                <w:rFonts w:ascii="Times New Roman" w:hAnsi="Times New Roman" w:cs="Times New Roman"/>
                <w:sz w:val="24"/>
                <w:szCs w:val="24"/>
              </w:rPr>
              <w:t>27</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F39B7" w:rsidRPr="006E31E6" w:rsidRDefault="00FB2970" w:rsidP="00825FA3">
            <w:pPr>
              <w:rPr>
                <w:rFonts w:ascii="Times New Roman" w:hAnsi="Times New Roman" w:cs="Times New Roman"/>
                <w:sz w:val="24"/>
                <w:szCs w:val="24"/>
              </w:rPr>
            </w:pPr>
            <w:r>
              <w:rPr>
                <w:rFonts w:ascii="Times New Roman" w:hAnsi="Times New Roman" w:cs="Times New Roman"/>
                <w:sz w:val="24"/>
                <w:szCs w:val="24"/>
              </w:rPr>
              <w:t>3</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94729"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Materiāls</w:t>
            </w:r>
          </w:p>
        </w:tc>
        <w:tc>
          <w:tcPr>
            <w:tcW w:w="2835" w:type="dxa"/>
          </w:tcPr>
          <w:p w:rsidR="005F39B7" w:rsidRPr="006E31E6" w:rsidRDefault="00FB2970" w:rsidP="00825FA3">
            <w:pPr>
              <w:rPr>
                <w:rFonts w:ascii="Times New Roman" w:hAnsi="Times New Roman" w:cs="Times New Roman"/>
                <w:sz w:val="24"/>
                <w:szCs w:val="24"/>
              </w:rPr>
            </w:pPr>
            <w:r>
              <w:rPr>
                <w:rFonts w:ascii="Times New Roman" w:hAnsi="Times New Roman" w:cs="Times New Roman"/>
                <w:sz w:val="24"/>
                <w:szCs w:val="24"/>
              </w:rPr>
              <w:t>PVC</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sidRPr="006E31E6">
              <w:rPr>
                <w:rFonts w:ascii="Times New Roman" w:hAnsi="Times New Roman" w:cs="Times New Roman"/>
                <w:sz w:val="24"/>
                <w:szCs w:val="24"/>
              </w:rPr>
              <w:t xml:space="preserve">Krāsa </w:t>
            </w:r>
          </w:p>
        </w:tc>
        <w:tc>
          <w:tcPr>
            <w:tcW w:w="2835" w:type="dxa"/>
          </w:tcPr>
          <w:p w:rsidR="005F39B7" w:rsidRPr="006E31E6" w:rsidRDefault="00FB2970" w:rsidP="00FB2970">
            <w:pPr>
              <w:rPr>
                <w:rFonts w:ascii="Times New Roman" w:hAnsi="Times New Roman" w:cs="Times New Roman"/>
                <w:sz w:val="24"/>
                <w:szCs w:val="24"/>
              </w:rPr>
            </w:pPr>
            <w:r>
              <w:rPr>
                <w:rFonts w:ascii="Times New Roman" w:hAnsi="Times New Roman" w:cs="Times New Roman"/>
                <w:sz w:val="24"/>
                <w:szCs w:val="24"/>
              </w:rPr>
              <w:t>Mahagons</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r w:rsidR="005F39B7" w:rsidRPr="006E31E6" w:rsidTr="00825FA3">
        <w:tc>
          <w:tcPr>
            <w:tcW w:w="2552" w:type="dxa"/>
          </w:tcPr>
          <w:p w:rsidR="005F39B7" w:rsidRPr="006E31E6" w:rsidRDefault="005F39B7" w:rsidP="00825FA3">
            <w:pPr>
              <w:pStyle w:val="ListParagraph"/>
              <w:numPr>
                <w:ilvl w:val="1"/>
                <w:numId w:val="5"/>
              </w:numPr>
              <w:rPr>
                <w:rFonts w:ascii="Times New Roman" w:hAnsi="Times New Roman" w:cs="Times New Roman"/>
                <w:sz w:val="24"/>
                <w:szCs w:val="24"/>
              </w:rPr>
            </w:pPr>
            <w:r>
              <w:rPr>
                <w:rFonts w:ascii="Times New Roman" w:hAnsi="Times New Roman" w:cs="Times New Roman"/>
                <w:sz w:val="24"/>
                <w:szCs w:val="24"/>
              </w:rPr>
              <w:t>Stikla pakete</w:t>
            </w:r>
          </w:p>
        </w:tc>
        <w:tc>
          <w:tcPr>
            <w:tcW w:w="2835" w:type="dxa"/>
          </w:tcPr>
          <w:p w:rsidR="005F39B7" w:rsidRPr="006E31E6" w:rsidRDefault="005F39B7" w:rsidP="00FB2970">
            <w:pPr>
              <w:rPr>
                <w:rFonts w:ascii="Times New Roman" w:hAnsi="Times New Roman" w:cs="Times New Roman"/>
                <w:sz w:val="24"/>
                <w:szCs w:val="24"/>
              </w:rPr>
            </w:pPr>
            <w:r>
              <w:rPr>
                <w:rFonts w:ascii="Times New Roman" w:hAnsi="Times New Roman" w:cs="Times New Roman"/>
                <w:sz w:val="24"/>
                <w:szCs w:val="24"/>
              </w:rPr>
              <w:t>35x</w:t>
            </w:r>
            <w:r w:rsidR="00FB2970">
              <w:rPr>
                <w:rFonts w:ascii="Times New Roman" w:hAnsi="Times New Roman" w:cs="Times New Roman"/>
                <w:sz w:val="24"/>
                <w:szCs w:val="24"/>
              </w:rPr>
              <w:t>127</w:t>
            </w:r>
          </w:p>
        </w:tc>
        <w:tc>
          <w:tcPr>
            <w:tcW w:w="3969" w:type="dxa"/>
            <w:vMerge/>
          </w:tcPr>
          <w:p w:rsidR="005F39B7" w:rsidRPr="006E31E6" w:rsidRDefault="005F39B7" w:rsidP="00825FA3">
            <w:pPr>
              <w:pStyle w:val="ListParagraph"/>
              <w:rPr>
                <w:rFonts w:ascii="Times New Roman" w:hAnsi="Times New Roman" w:cs="Times New Roman"/>
                <w:sz w:val="24"/>
                <w:szCs w:val="24"/>
              </w:rPr>
            </w:pPr>
          </w:p>
        </w:tc>
      </w:tr>
    </w:tbl>
    <w:p w:rsidR="008A7DA4" w:rsidRPr="006E31E6" w:rsidRDefault="008A7DA4" w:rsidP="00873D47">
      <w:pPr>
        <w:spacing w:after="0" w:line="240" w:lineRule="auto"/>
        <w:rPr>
          <w:rFonts w:ascii="Times New Roman" w:hAnsi="Times New Roman" w:cs="Times New Roman"/>
          <w:sz w:val="24"/>
          <w:szCs w:val="24"/>
        </w:rPr>
      </w:pPr>
    </w:p>
    <w:p w:rsidR="00A97202" w:rsidRDefault="00A97202" w:rsidP="00057EB4">
      <w:pPr>
        <w:spacing w:after="0" w:line="240" w:lineRule="auto"/>
        <w:rPr>
          <w:rFonts w:ascii="Times New Roman" w:hAnsi="Times New Roman" w:cs="Times New Roman"/>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814A8D" w:rsidRDefault="00814A8D" w:rsidP="00BC6539">
      <w:pPr>
        <w:spacing w:after="0" w:line="240" w:lineRule="auto"/>
        <w:jc w:val="center"/>
        <w:rPr>
          <w:rFonts w:ascii="Times New Roman" w:hAnsi="Times New Roman" w:cs="Times New Roman"/>
          <w:b/>
          <w:sz w:val="24"/>
          <w:szCs w:val="24"/>
        </w:rPr>
      </w:pPr>
    </w:p>
    <w:p w:rsidR="00814A8D" w:rsidRDefault="00814A8D" w:rsidP="00BC6539">
      <w:pPr>
        <w:spacing w:after="0" w:line="240" w:lineRule="auto"/>
        <w:jc w:val="center"/>
        <w:rPr>
          <w:rFonts w:ascii="Times New Roman" w:hAnsi="Times New Roman" w:cs="Times New Roman"/>
          <w:b/>
          <w:sz w:val="24"/>
          <w:szCs w:val="24"/>
        </w:rPr>
      </w:pPr>
    </w:p>
    <w:p w:rsidR="00814A8D" w:rsidRDefault="00814A8D" w:rsidP="00BC6539">
      <w:pPr>
        <w:spacing w:after="0" w:line="240" w:lineRule="auto"/>
        <w:jc w:val="center"/>
        <w:rPr>
          <w:rFonts w:ascii="Times New Roman" w:hAnsi="Times New Roman" w:cs="Times New Roman"/>
          <w:b/>
          <w:sz w:val="24"/>
          <w:szCs w:val="24"/>
        </w:rPr>
      </w:pPr>
    </w:p>
    <w:p w:rsidR="00814A8D" w:rsidRDefault="00814A8D" w:rsidP="00BC6539">
      <w:pPr>
        <w:spacing w:after="0" w:line="240" w:lineRule="auto"/>
        <w:jc w:val="center"/>
        <w:rPr>
          <w:rFonts w:ascii="Times New Roman" w:hAnsi="Times New Roman" w:cs="Times New Roman"/>
          <w:b/>
          <w:sz w:val="24"/>
          <w:szCs w:val="24"/>
        </w:rPr>
      </w:pPr>
    </w:p>
    <w:p w:rsidR="00814A8D" w:rsidRDefault="00814A8D" w:rsidP="00BC6539">
      <w:pPr>
        <w:spacing w:after="0" w:line="240" w:lineRule="auto"/>
        <w:jc w:val="center"/>
        <w:rPr>
          <w:rFonts w:ascii="Times New Roman" w:hAnsi="Times New Roman" w:cs="Times New Roman"/>
          <w:b/>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90369F" w:rsidRDefault="0090369F" w:rsidP="00BC6539">
      <w:pPr>
        <w:spacing w:after="0" w:line="240" w:lineRule="auto"/>
        <w:jc w:val="center"/>
        <w:rPr>
          <w:rFonts w:ascii="Times New Roman" w:hAnsi="Times New Roman" w:cs="Times New Roman"/>
          <w:b/>
          <w:sz w:val="24"/>
          <w:szCs w:val="24"/>
        </w:rPr>
      </w:pPr>
    </w:p>
    <w:p w:rsidR="00FB2970" w:rsidRDefault="00FB2970" w:rsidP="00BC6539">
      <w:pPr>
        <w:spacing w:after="0" w:line="240" w:lineRule="auto"/>
        <w:jc w:val="center"/>
        <w:rPr>
          <w:rFonts w:ascii="Times New Roman" w:hAnsi="Times New Roman" w:cs="Times New Roman"/>
          <w:b/>
          <w:sz w:val="24"/>
          <w:szCs w:val="24"/>
        </w:rPr>
      </w:pPr>
    </w:p>
    <w:p w:rsidR="00BC6539" w:rsidRDefault="00BC6539" w:rsidP="00A26D8F">
      <w:pPr>
        <w:spacing w:after="0" w:line="240" w:lineRule="auto"/>
        <w:jc w:val="center"/>
        <w:rPr>
          <w:rFonts w:ascii="Times New Roman" w:hAnsi="Times New Roman" w:cs="Times New Roman"/>
          <w:b/>
          <w:sz w:val="24"/>
          <w:szCs w:val="24"/>
        </w:rPr>
      </w:pPr>
      <w:r w:rsidRPr="00BC6539">
        <w:rPr>
          <w:rFonts w:ascii="Times New Roman" w:hAnsi="Times New Roman" w:cs="Times New Roman"/>
          <w:b/>
          <w:sz w:val="24"/>
          <w:szCs w:val="24"/>
        </w:rPr>
        <w:t>2. PVC logi</w:t>
      </w:r>
    </w:p>
    <w:p w:rsidR="00A26D8F" w:rsidRPr="00A26D8F" w:rsidRDefault="00A26D8F" w:rsidP="00A26D8F">
      <w:pPr>
        <w:spacing w:after="0" w:line="240" w:lineRule="auto"/>
        <w:jc w:val="center"/>
        <w:rPr>
          <w:rFonts w:ascii="Times New Roman" w:hAnsi="Times New Roman" w:cs="Times New Roman"/>
          <w:b/>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BC6539" w:rsidRPr="00EB25F3" w:rsidTr="00BC6539">
        <w:tc>
          <w:tcPr>
            <w:tcW w:w="5387" w:type="dxa"/>
            <w:gridSpan w:val="2"/>
          </w:tcPr>
          <w:p w:rsidR="00BC6539" w:rsidRPr="0017257C" w:rsidRDefault="00A54BD8" w:rsidP="00F23FB2">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Niedru iela 4, Staļģene</w:t>
            </w:r>
          </w:p>
        </w:tc>
        <w:tc>
          <w:tcPr>
            <w:tcW w:w="3969" w:type="dxa"/>
            <w:vMerge w:val="restart"/>
            <w:vAlign w:val="center"/>
          </w:tcPr>
          <w:p w:rsidR="00BC6539" w:rsidRPr="00EB25F3" w:rsidRDefault="00A54BD8" w:rsidP="00BC6539">
            <w:pPr>
              <w:ind w:left="283"/>
              <w:jc w:val="center"/>
              <w:rPr>
                <w:rFonts w:ascii="Times New Roman" w:hAnsi="Times New Roman" w:cs="Times New Roman"/>
                <w:sz w:val="24"/>
                <w:szCs w:val="24"/>
              </w:rPr>
            </w:pPr>
            <w:r>
              <w:rPr>
                <w:rFonts w:ascii="Times New Roman" w:hAnsi="Times New Roman" w:cs="Times New Roman"/>
                <w:noProof/>
                <w:lang w:eastAsia="lv-LV"/>
              </w:rPr>
              <w:drawing>
                <wp:inline distT="0" distB="0" distL="0" distR="0" wp14:anchorId="6AC43382" wp14:editId="03F8E1B0">
                  <wp:extent cx="2200275" cy="1158126"/>
                  <wp:effectExtent l="0" t="0" r="0" b="4445"/>
                  <wp:docPr id="6" name="Picture 6" descr="C:\Users\W520\Google Drive\Koplietošanas mapes\Iepirkumi\2018\JNKU 2018-01-N\Niedru iela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520\Google Drive\Koplietošanas mapes\Iepirkumi\2018\JNKU 2018-01-N\Niedru iela 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00275" cy="1158126"/>
                          </a:xfrm>
                          <a:prstGeom prst="rect">
                            <a:avLst/>
                          </a:prstGeom>
                          <a:noFill/>
                          <a:ln>
                            <a:noFill/>
                          </a:ln>
                        </pic:spPr>
                      </pic:pic>
                    </a:graphicData>
                  </a:graphic>
                </wp:inline>
              </w:drawing>
            </w: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Augstums (cm)</w:t>
            </w:r>
          </w:p>
        </w:tc>
        <w:tc>
          <w:tcPr>
            <w:tcW w:w="2835" w:type="dxa"/>
          </w:tcPr>
          <w:p w:rsidR="00BC6539" w:rsidRPr="00EB25F3" w:rsidRDefault="00FB7A00" w:rsidP="008020FE">
            <w:pPr>
              <w:rPr>
                <w:rFonts w:ascii="Times New Roman" w:hAnsi="Times New Roman" w:cs="Times New Roman"/>
                <w:sz w:val="24"/>
                <w:szCs w:val="24"/>
              </w:rPr>
            </w:pPr>
            <w:r>
              <w:rPr>
                <w:rFonts w:ascii="Times New Roman" w:hAnsi="Times New Roman" w:cs="Times New Roman"/>
                <w:sz w:val="24"/>
                <w:szCs w:val="24"/>
              </w:rPr>
              <w:t xml:space="preserve">     137</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Platums (cm)</w:t>
            </w:r>
          </w:p>
        </w:tc>
        <w:tc>
          <w:tcPr>
            <w:tcW w:w="2835" w:type="dxa"/>
          </w:tcPr>
          <w:p w:rsidR="00BC6539" w:rsidRPr="00EB25F3" w:rsidRDefault="00FB7A00" w:rsidP="008020FE">
            <w:pPr>
              <w:tabs>
                <w:tab w:val="left" w:pos="810"/>
              </w:tabs>
              <w:rPr>
                <w:rFonts w:ascii="Times New Roman" w:hAnsi="Times New Roman" w:cs="Times New Roman"/>
                <w:sz w:val="24"/>
                <w:szCs w:val="24"/>
              </w:rPr>
            </w:pPr>
            <w:r>
              <w:rPr>
                <w:rFonts w:ascii="Times New Roman" w:hAnsi="Times New Roman" w:cs="Times New Roman"/>
                <w:sz w:val="24"/>
                <w:szCs w:val="24"/>
              </w:rPr>
              <w:t xml:space="preserve">     297</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Skaits</w:t>
            </w:r>
          </w:p>
        </w:tc>
        <w:tc>
          <w:tcPr>
            <w:tcW w:w="2835" w:type="dxa"/>
          </w:tcPr>
          <w:p w:rsidR="00BC6539" w:rsidRPr="00EB25F3" w:rsidRDefault="00FB7A00" w:rsidP="001325CF">
            <w:pPr>
              <w:rPr>
                <w:rFonts w:ascii="Times New Roman" w:hAnsi="Times New Roman" w:cs="Times New Roman"/>
                <w:sz w:val="24"/>
                <w:szCs w:val="24"/>
              </w:rPr>
            </w:pPr>
            <w:r>
              <w:rPr>
                <w:rFonts w:ascii="Times New Roman" w:hAnsi="Times New Roman" w:cs="Times New Roman"/>
                <w:sz w:val="24"/>
                <w:szCs w:val="24"/>
              </w:rPr>
              <w:t xml:space="preserve">     6</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Profili</w:t>
            </w:r>
          </w:p>
        </w:tc>
        <w:tc>
          <w:tcPr>
            <w:tcW w:w="2835" w:type="dxa"/>
          </w:tcPr>
          <w:p w:rsidR="00BC6539" w:rsidRPr="00EB25F3" w:rsidRDefault="00BC6539" w:rsidP="00BC6539">
            <w:pPr>
              <w:ind w:left="283"/>
              <w:rPr>
                <w:rFonts w:ascii="Times New Roman" w:hAnsi="Times New Roman" w:cs="Times New Roman"/>
                <w:sz w:val="24"/>
                <w:szCs w:val="24"/>
              </w:rPr>
            </w:pPr>
            <w:r w:rsidRPr="00EB25F3">
              <w:rPr>
                <w:rFonts w:ascii="Times New Roman" w:hAnsi="Times New Roman" w:cs="Times New Roman"/>
                <w:sz w:val="24"/>
                <w:szCs w:val="24"/>
              </w:rPr>
              <w:t>Ekonomiskā klase</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Krāsa iekšējā</w:t>
            </w:r>
          </w:p>
        </w:tc>
        <w:tc>
          <w:tcPr>
            <w:tcW w:w="2835" w:type="dxa"/>
          </w:tcPr>
          <w:p w:rsidR="00BC6539" w:rsidRPr="00EB25F3" w:rsidRDefault="00BC6539" w:rsidP="00BC6539">
            <w:pPr>
              <w:ind w:left="283"/>
              <w:rPr>
                <w:rFonts w:ascii="Times New Roman" w:hAnsi="Times New Roman" w:cs="Times New Roman"/>
                <w:sz w:val="24"/>
                <w:szCs w:val="24"/>
              </w:rPr>
            </w:pPr>
            <w:r w:rsidRPr="00EB25F3">
              <w:rPr>
                <w:rFonts w:ascii="Times New Roman" w:hAnsi="Times New Roman" w:cs="Times New Roman"/>
                <w:sz w:val="24"/>
                <w:szCs w:val="24"/>
              </w:rPr>
              <w:t>balta</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Krāsa ārējā</w:t>
            </w:r>
          </w:p>
        </w:tc>
        <w:tc>
          <w:tcPr>
            <w:tcW w:w="2835" w:type="dxa"/>
          </w:tcPr>
          <w:p w:rsidR="00BC6539" w:rsidRPr="00EB25F3" w:rsidRDefault="00BC6539" w:rsidP="00BC6539">
            <w:pPr>
              <w:ind w:left="283"/>
              <w:rPr>
                <w:rFonts w:ascii="Times New Roman" w:hAnsi="Times New Roman" w:cs="Times New Roman"/>
                <w:sz w:val="24"/>
                <w:szCs w:val="24"/>
              </w:rPr>
            </w:pPr>
            <w:r w:rsidRPr="00EB25F3">
              <w:rPr>
                <w:rFonts w:ascii="Times New Roman" w:hAnsi="Times New Roman" w:cs="Times New Roman"/>
                <w:sz w:val="24"/>
                <w:szCs w:val="24"/>
              </w:rPr>
              <w:t>balta</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Pr="00EB25F3"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Paketes</w:t>
            </w:r>
          </w:p>
        </w:tc>
        <w:tc>
          <w:tcPr>
            <w:tcW w:w="2835" w:type="dxa"/>
          </w:tcPr>
          <w:p w:rsidR="00BC6539" w:rsidRPr="00EB25F3" w:rsidRDefault="00BC6539" w:rsidP="009A62C3">
            <w:pPr>
              <w:rPr>
                <w:rFonts w:ascii="Times New Roman" w:hAnsi="Times New Roman" w:cs="Times New Roman"/>
                <w:sz w:val="24"/>
                <w:szCs w:val="24"/>
              </w:rPr>
            </w:pPr>
            <w:r w:rsidRPr="00EB25F3">
              <w:rPr>
                <w:rFonts w:ascii="Times New Roman" w:hAnsi="Times New Roman" w:cs="Times New Roman"/>
                <w:sz w:val="24"/>
                <w:szCs w:val="24"/>
              </w:rPr>
              <w:t>2</w:t>
            </w:r>
            <w:r w:rsidR="009A62C3">
              <w:rPr>
                <w:rFonts w:ascii="Times New Roman" w:hAnsi="Times New Roman" w:cs="Times New Roman"/>
                <w:sz w:val="24"/>
                <w:szCs w:val="24"/>
              </w:rPr>
              <w:t xml:space="preserve">  </w:t>
            </w:r>
            <w:r w:rsidRPr="00EB25F3">
              <w:rPr>
                <w:rFonts w:ascii="Times New Roman" w:hAnsi="Times New Roman" w:cs="Times New Roman"/>
                <w:sz w:val="24"/>
                <w:szCs w:val="24"/>
              </w:rPr>
              <w:t xml:space="preserve"> kameru, 24 mm</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r w:rsidR="00BC6539" w:rsidRPr="00EB25F3" w:rsidTr="00BC6539">
        <w:tc>
          <w:tcPr>
            <w:tcW w:w="2552" w:type="dxa"/>
          </w:tcPr>
          <w:p w:rsidR="00BC6539" w:rsidRDefault="00BC6539" w:rsidP="00BC6539">
            <w:pPr>
              <w:pStyle w:val="ListParagraph"/>
              <w:ind w:left="283"/>
              <w:rPr>
                <w:rFonts w:ascii="Times New Roman" w:hAnsi="Times New Roman" w:cs="Times New Roman"/>
                <w:sz w:val="24"/>
                <w:szCs w:val="24"/>
              </w:rPr>
            </w:pPr>
            <w:r w:rsidRPr="00EB25F3">
              <w:rPr>
                <w:rFonts w:ascii="Times New Roman" w:hAnsi="Times New Roman" w:cs="Times New Roman"/>
                <w:sz w:val="24"/>
                <w:szCs w:val="24"/>
              </w:rPr>
              <w:t xml:space="preserve">Ārējā palodze </w:t>
            </w:r>
          </w:p>
          <w:p w:rsidR="00FB7A00" w:rsidRPr="00EB25F3" w:rsidRDefault="00FB7A00" w:rsidP="00FB7A00">
            <w:pPr>
              <w:pStyle w:val="ListParagraph"/>
              <w:ind w:left="283"/>
              <w:rPr>
                <w:rFonts w:ascii="Times New Roman" w:hAnsi="Times New Roman" w:cs="Times New Roman"/>
                <w:sz w:val="24"/>
                <w:szCs w:val="24"/>
              </w:rPr>
            </w:pPr>
            <w:r>
              <w:rPr>
                <w:rFonts w:ascii="Times New Roman" w:hAnsi="Times New Roman" w:cs="Times New Roman"/>
                <w:sz w:val="24"/>
                <w:szCs w:val="24"/>
              </w:rPr>
              <w:t>Iekšējā palodze</w:t>
            </w:r>
          </w:p>
        </w:tc>
        <w:tc>
          <w:tcPr>
            <w:tcW w:w="2835" w:type="dxa"/>
          </w:tcPr>
          <w:p w:rsidR="00BC6539" w:rsidRDefault="00B84633" w:rsidP="00BC6539">
            <w:pPr>
              <w:ind w:left="283"/>
              <w:rPr>
                <w:rFonts w:ascii="Times New Roman" w:hAnsi="Times New Roman" w:cs="Times New Roman"/>
                <w:sz w:val="24"/>
                <w:szCs w:val="24"/>
              </w:rPr>
            </w:pPr>
            <w:r>
              <w:rPr>
                <w:rFonts w:ascii="Times New Roman" w:hAnsi="Times New Roman" w:cs="Times New Roman"/>
                <w:sz w:val="24"/>
                <w:szCs w:val="24"/>
              </w:rPr>
              <w:t>20</w:t>
            </w:r>
            <w:r w:rsidR="00BC6539" w:rsidRPr="00EB25F3">
              <w:rPr>
                <w:rFonts w:ascii="Times New Roman" w:hAnsi="Times New Roman" w:cs="Times New Roman"/>
                <w:sz w:val="24"/>
                <w:szCs w:val="24"/>
              </w:rPr>
              <w:t>x</w:t>
            </w:r>
            <w:r>
              <w:rPr>
                <w:rFonts w:ascii="Times New Roman" w:hAnsi="Times New Roman" w:cs="Times New Roman"/>
                <w:sz w:val="24"/>
                <w:szCs w:val="24"/>
              </w:rPr>
              <w:t>297</w:t>
            </w:r>
            <w:r w:rsidR="00BC6539">
              <w:rPr>
                <w:rFonts w:ascii="Times New Roman" w:hAnsi="Times New Roman" w:cs="Times New Roman"/>
                <w:sz w:val="24"/>
                <w:szCs w:val="24"/>
              </w:rPr>
              <w:t xml:space="preserve"> (Zn)</w:t>
            </w:r>
          </w:p>
          <w:p w:rsidR="00FB7A00" w:rsidRPr="00EB25F3" w:rsidRDefault="00B84633" w:rsidP="00BC6539">
            <w:pPr>
              <w:ind w:left="283"/>
              <w:rPr>
                <w:rFonts w:ascii="Times New Roman" w:hAnsi="Times New Roman" w:cs="Times New Roman"/>
                <w:sz w:val="24"/>
                <w:szCs w:val="24"/>
              </w:rPr>
            </w:pPr>
            <w:r>
              <w:rPr>
                <w:rFonts w:ascii="Times New Roman" w:hAnsi="Times New Roman" w:cs="Times New Roman"/>
                <w:sz w:val="24"/>
                <w:szCs w:val="24"/>
              </w:rPr>
              <w:t xml:space="preserve">20x297 </w:t>
            </w:r>
          </w:p>
        </w:tc>
        <w:tc>
          <w:tcPr>
            <w:tcW w:w="3969" w:type="dxa"/>
            <w:vMerge/>
          </w:tcPr>
          <w:p w:rsidR="00BC6539" w:rsidRPr="00EB25F3" w:rsidRDefault="00BC6539" w:rsidP="00BC6539">
            <w:pPr>
              <w:pStyle w:val="ListParagraph"/>
              <w:ind w:left="283"/>
              <w:rPr>
                <w:rFonts w:ascii="Times New Roman" w:hAnsi="Times New Roman" w:cs="Times New Roman"/>
                <w:sz w:val="24"/>
                <w:szCs w:val="24"/>
              </w:rPr>
            </w:pPr>
          </w:p>
        </w:tc>
      </w:tr>
    </w:tbl>
    <w:p w:rsidR="00BC6539" w:rsidRPr="00EB25F3" w:rsidRDefault="00BC6539" w:rsidP="00BC6539">
      <w:pPr>
        <w:spacing w:after="0" w:line="240" w:lineRule="auto"/>
        <w:ind w:left="176"/>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BC6539" w:rsidRPr="006E31E6" w:rsidTr="00BC6539">
        <w:tc>
          <w:tcPr>
            <w:tcW w:w="5387" w:type="dxa"/>
            <w:gridSpan w:val="2"/>
          </w:tcPr>
          <w:p w:rsidR="00BC6539" w:rsidRPr="0017257C" w:rsidRDefault="00B84633" w:rsidP="00F23FB2">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Svirlaukas iela 18, Staļģene</w:t>
            </w:r>
          </w:p>
        </w:tc>
        <w:tc>
          <w:tcPr>
            <w:tcW w:w="3969" w:type="dxa"/>
            <w:vMerge w:val="restart"/>
            <w:vAlign w:val="center"/>
          </w:tcPr>
          <w:p w:rsidR="00BC6539" w:rsidRPr="006E31E6" w:rsidRDefault="00B84633" w:rsidP="00BC6539">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3C6B67C" wp14:editId="795363F9">
                  <wp:extent cx="1933575" cy="1361989"/>
                  <wp:effectExtent l="0" t="0" r="0" b="0"/>
                  <wp:docPr id="7" name="Picture 7" descr="C:\Users\W520\Google Drive\Koplietošanas mapes\Iepirkumi\2017\JNKU 2017-06-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520\Google Drive\Koplietošanas mapes\Iepirkumi\2017\JNKU 2017-06-N\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1391" cy="1367494"/>
                          </a:xfrm>
                          <a:prstGeom prst="rect">
                            <a:avLst/>
                          </a:prstGeom>
                          <a:noFill/>
                          <a:ln>
                            <a:noFill/>
                          </a:ln>
                        </pic:spPr>
                      </pic:pic>
                    </a:graphicData>
                  </a:graphic>
                </wp:inline>
              </w:drawing>
            </w: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BC6539" w:rsidRPr="006E31E6" w:rsidRDefault="00B84633" w:rsidP="00BC6539">
            <w:pPr>
              <w:ind w:left="283"/>
              <w:rPr>
                <w:rFonts w:ascii="Times New Roman" w:hAnsi="Times New Roman" w:cs="Times New Roman"/>
                <w:sz w:val="24"/>
                <w:szCs w:val="24"/>
              </w:rPr>
            </w:pPr>
            <w:r>
              <w:rPr>
                <w:rFonts w:ascii="Times New Roman" w:hAnsi="Times New Roman" w:cs="Times New Roman"/>
                <w:sz w:val="24"/>
                <w:szCs w:val="24"/>
              </w:rPr>
              <w:t>70</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F8509D" w:rsidRDefault="00BC6539" w:rsidP="00BC6539">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BC6539" w:rsidRPr="006E31E6" w:rsidRDefault="00B84633" w:rsidP="00BC6539">
            <w:pPr>
              <w:ind w:left="283"/>
              <w:rPr>
                <w:rFonts w:ascii="Times New Roman" w:hAnsi="Times New Roman" w:cs="Times New Roman"/>
                <w:sz w:val="24"/>
                <w:szCs w:val="24"/>
              </w:rPr>
            </w:pPr>
            <w:r>
              <w:rPr>
                <w:rFonts w:ascii="Times New Roman" w:hAnsi="Times New Roman" w:cs="Times New Roman"/>
                <w:sz w:val="24"/>
                <w:szCs w:val="24"/>
              </w:rPr>
              <w:t>159</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BC6539" w:rsidRPr="006E31E6" w:rsidRDefault="00BB2FEA" w:rsidP="00BC6539">
            <w:pPr>
              <w:ind w:left="283"/>
              <w:rPr>
                <w:rFonts w:ascii="Times New Roman" w:hAnsi="Times New Roman" w:cs="Times New Roman"/>
                <w:sz w:val="24"/>
                <w:szCs w:val="24"/>
              </w:rPr>
            </w:pPr>
            <w:r>
              <w:rPr>
                <w:rFonts w:ascii="Times New Roman" w:hAnsi="Times New Roman" w:cs="Times New Roman"/>
                <w:sz w:val="24"/>
                <w:szCs w:val="24"/>
              </w:rPr>
              <w:t>6</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BC6539" w:rsidRPr="006E31E6" w:rsidRDefault="00BC6539" w:rsidP="00BC6539">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BC6539" w:rsidRPr="006E31E6" w:rsidRDefault="008923C0" w:rsidP="00BC6539">
            <w:pPr>
              <w:ind w:left="283"/>
              <w:rPr>
                <w:rFonts w:ascii="Times New Roman" w:hAnsi="Times New Roman" w:cs="Times New Roman"/>
                <w:sz w:val="24"/>
                <w:szCs w:val="24"/>
              </w:rPr>
            </w:pPr>
            <w:r w:rsidRPr="006E31E6">
              <w:rPr>
                <w:rFonts w:ascii="Times New Roman" w:hAnsi="Times New Roman" w:cs="Times New Roman"/>
                <w:sz w:val="24"/>
                <w:szCs w:val="24"/>
              </w:rPr>
              <w:t>B</w:t>
            </w:r>
            <w:r w:rsidR="00BC6539" w:rsidRPr="006E31E6">
              <w:rPr>
                <w:rFonts w:ascii="Times New Roman" w:hAnsi="Times New Roman" w:cs="Times New Roman"/>
                <w:sz w:val="24"/>
                <w:szCs w:val="24"/>
              </w:rPr>
              <w:t>alta</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BC6539" w:rsidRPr="006E31E6" w:rsidRDefault="008923C0" w:rsidP="00BC6539">
            <w:pPr>
              <w:ind w:left="283"/>
              <w:rPr>
                <w:rFonts w:ascii="Times New Roman" w:hAnsi="Times New Roman" w:cs="Times New Roman"/>
                <w:sz w:val="24"/>
                <w:szCs w:val="24"/>
              </w:rPr>
            </w:pPr>
            <w:r w:rsidRPr="006E31E6">
              <w:rPr>
                <w:rFonts w:ascii="Times New Roman" w:hAnsi="Times New Roman" w:cs="Times New Roman"/>
                <w:sz w:val="24"/>
                <w:szCs w:val="24"/>
              </w:rPr>
              <w:t>B</w:t>
            </w:r>
            <w:r w:rsidR="00BC6539" w:rsidRPr="006E31E6">
              <w:rPr>
                <w:rFonts w:ascii="Times New Roman" w:hAnsi="Times New Roman" w:cs="Times New Roman"/>
                <w:sz w:val="24"/>
                <w:szCs w:val="24"/>
              </w:rPr>
              <w:t>alta</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BC6539" w:rsidRPr="0017257C" w:rsidRDefault="00BC6539" w:rsidP="00BC6539">
            <w:pPr>
              <w:pStyle w:val="ListParagraph"/>
              <w:numPr>
                <w:ilvl w:val="0"/>
                <w:numId w:val="17"/>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r w:rsidR="00BC6539" w:rsidRPr="006E31E6" w:rsidTr="00BC6539">
        <w:tc>
          <w:tcPr>
            <w:tcW w:w="2552" w:type="dxa"/>
          </w:tcPr>
          <w:p w:rsidR="00BC6539" w:rsidRPr="006E31E6" w:rsidRDefault="00BC6539" w:rsidP="00BC6539">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BC6539" w:rsidRPr="006E31E6" w:rsidRDefault="00B84633" w:rsidP="00BC6539">
            <w:pPr>
              <w:ind w:left="283"/>
              <w:rPr>
                <w:rFonts w:ascii="Times New Roman" w:hAnsi="Times New Roman" w:cs="Times New Roman"/>
                <w:sz w:val="24"/>
                <w:szCs w:val="24"/>
              </w:rPr>
            </w:pPr>
            <w:r>
              <w:rPr>
                <w:rFonts w:ascii="Times New Roman" w:hAnsi="Times New Roman" w:cs="Times New Roman"/>
                <w:sz w:val="24"/>
                <w:szCs w:val="24"/>
              </w:rPr>
              <w:t>20x160</w:t>
            </w:r>
            <w:r w:rsidR="00BC6539">
              <w:rPr>
                <w:rFonts w:ascii="Times New Roman" w:hAnsi="Times New Roman" w:cs="Times New Roman"/>
                <w:sz w:val="24"/>
                <w:szCs w:val="24"/>
              </w:rPr>
              <w:t xml:space="preserve"> (zn)</w:t>
            </w:r>
          </w:p>
        </w:tc>
        <w:tc>
          <w:tcPr>
            <w:tcW w:w="3969" w:type="dxa"/>
            <w:vMerge/>
          </w:tcPr>
          <w:p w:rsidR="00BC6539" w:rsidRPr="006E31E6" w:rsidRDefault="00BC6539" w:rsidP="00BC6539">
            <w:pPr>
              <w:pStyle w:val="ListParagraph"/>
              <w:ind w:left="283"/>
              <w:rPr>
                <w:rFonts w:ascii="Times New Roman" w:hAnsi="Times New Roman" w:cs="Times New Roman"/>
                <w:sz w:val="24"/>
                <w:szCs w:val="24"/>
              </w:rPr>
            </w:pPr>
          </w:p>
        </w:tc>
      </w:tr>
    </w:tbl>
    <w:p w:rsidR="00BC6539" w:rsidRDefault="00BC6539" w:rsidP="00BC6539">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BB2FEA" w:rsidRPr="006E31E6" w:rsidTr="005D69A8">
        <w:tc>
          <w:tcPr>
            <w:tcW w:w="5387" w:type="dxa"/>
            <w:gridSpan w:val="2"/>
          </w:tcPr>
          <w:p w:rsidR="00BB2FEA" w:rsidRPr="0017257C" w:rsidRDefault="00B84633" w:rsidP="00F23FB2">
            <w:pPr>
              <w:pStyle w:val="ListParagraph"/>
              <w:numPr>
                <w:ilvl w:val="0"/>
                <w:numId w:val="26"/>
              </w:numPr>
              <w:rPr>
                <w:rFonts w:ascii="Times New Roman" w:hAnsi="Times New Roman" w:cs="Times New Roman"/>
                <w:b/>
                <w:sz w:val="24"/>
                <w:szCs w:val="24"/>
              </w:rPr>
            </w:pPr>
            <w:r w:rsidRPr="00B84633">
              <w:rPr>
                <w:rFonts w:ascii="Times New Roman" w:hAnsi="Times New Roman" w:cs="Times New Roman"/>
                <w:b/>
                <w:sz w:val="24"/>
                <w:szCs w:val="24"/>
              </w:rPr>
              <w:t>Svirlaukas iela 18, Staļģene</w:t>
            </w:r>
          </w:p>
        </w:tc>
        <w:tc>
          <w:tcPr>
            <w:tcW w:w="3969" w:type="dxa"/>
            <w:vMerge w:val="restart"/>
            <w:vAlign w:val="center"/>
          </w:tcPr>
          <w:p w:rsidR="00BB2FEA" w:rsidRPr="006E31E6" w:rsidRDefault="00B84633" w:rsidP="005D69A8">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3C3EC9B9" wp14:editId="4FCD8BAF">
                  <wp:extent cx="1685925" cy="1333500"/>
                  <wp:effectExtent l="0" t="0" r="9525" b="0"/>
                  <wp:docPr id="11" name="Picture 11" descr="C:\Users\W520\Google Drive\Koplietošanas mapes\Iepirkumi\2017\JNKU 2017-06-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520\Google Drive\Koplietošanas mapes\Iepirkumi\2017\JNKU 2017-06-N\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85925" cy="1333500"/>
                          </a:xfrm>
                          <a:prstGeom prst="rect">
                            <a:avLst/>
                          </a:prstGeom>
                          <a:noFill/>
                          <a:ln>
                            <a:noFill/>
                          </a:ln>
                        </pic:spPr>
                      </pic:pic>
                    </a:graphicData>
                  </a:graphic>
                </wp:inline>
              </w:drawing>
            </w:r>
          </w:p>
        </w:tc>
      </w:tr>
      <w:tr w:rsidR="00BB2FEA" w:rsidRPr="006E31E6"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BB2FEA" w:rsidRPr="006E31E6" w:rsidRDefault="00B84633" w:rsidP="005D69A8">
            <w:pPr>
              <w:ind w:left="283"/>
              <w:rPr>
                <w:rFonts w:ascii="Times New Roman" w:hAnsi="Times New Roman" w:cs="Times New Roman"/>
                <w:sz w:val="24"/>
                <w:szCs w:val="24"/>
              </w:rPr>
            </w:pPr>
            <w:r>
              <w:rPr>
                <w:rFonts w:ascii="Times New Roman" w:hAnsi="Times New Roman" w:cs="Times New Roman"/>
                <w:sz w:val="24"/>
                <w:szCs w:val="24"/>
              </w:rPr>
              <w:t>70</w:t>
            </w:r>
          </w:p>
        </w:tc>
        <w:tc>
          <w:tcPr>
            <w:tcW w:w="3969" w:type="dxa"/>
            <w:vMerge/>
          </w:tcPr>
          <w:p w:rsidR="00BB2FEA" w:rsidRPr="006E31E6" w:rsidRDefault="00BB2FEA" w:rsidP="005D69A8">
            <w:pPr>
              <w:pStyle w:val="ListParagraph"/>
              <w:ind w:left="283"/>
              <w:rPr>
                <w:rFonts w:ascii="Times New Roman" w:hAnsi="Times New Roman" w:cs="Times New Roman"/>
                <w:sz w:val="24"/>
                <w:szCs w:val="24"/>
              </w:rPr>
            </w:pPr>
          </w:p>
        </w:tc>
      </w:tr>
      <w:tr w:rsidR="00BB2FEA" w:rsidRPr="006E31E6" w:rsidTr="005D69A8">
        <w:tc>
          <w:tcPr>
            <w:tcW w:w="2552" w:type="dxa"/>
          </w:tcPr>
          <w:p w:rsidR="00BB2FEA" w:rsidRPr="00F8509D" w:rsidRDefault="00BB2FEA" w:rsidP="005D69A8">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BB2FEA" w:rsidRPr="006E31E6" w:rsidRDefault="00B84633" w:rsidP="00B84633">
            <w:pPr>
              <w:rPr>
                <w:rFonts w:ascii="Times New Roman" w:hAnsi="Times New Roman" w:cs="Times New Roman"/>
                <w:sz w:val="24"/>
                <w:szCs w:val="24"/>
              </w:rPr>
            </w:pPr>
            <w:r>
              <w:rPr>
                <w:rFonts w:ascii="Times New Roman" w:hAnsi="Times New Roman" w:cs="Times New Roman"/>
                <w:sz w:val="24"/>
                <w:szCs w:val="24"/>
              </w:rPr>
              <w:t xml:space="preserve">     159</w:t>
            </w:r>
          </w:p>
        </w:tc>
        <w:tc>
          <w:tcPr>
            <w:tcW w:w="3969" w:type="dxa"/>
            <w:vMerge/>
          </w:tcPr>
          <w:p w:rsidR="00BB2FEA" w:rsidRPr="006E31E6" w:rsidRDefault="00BB2FEA" w:rsidP="005D69A8">
            <w:pPr>
              <w:pStyle w:val="ListParagraph"/>
              <w:ind w:left="283"/>
              <w:rPr>
                <w:rFonts w:ascii="Times New Roman" w:hAnsi="Times New Roman" w:cs="Times New Roman"/>
                <w:sz w:val="24"/>
                <w:szCs w:val="24"/>
              </w:rPr>
            </w:pPr>
          </w:p>
        </w:tc>
      </w:tr>
      <w:tr w:rsidR="00BB2FEA" w:rsidRPr="006E31E6"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BB2FEA" w:rsidRPr="006E31E6" w:rsidRDefault="00B84633" w:rsidP="005D69A8">
            <w:pPr>
              <w:ind w:left="283"/>
              <w:rPr>
                <w:rFonts w:ascii="Times New Roman" w:hAnsi="Times New Roman" w:cs="Times New Roman"/>
                <w:sz w:val="24"/>
                <w:szCs w:val="24"/>
              </w:rPr>
            </w:pPr>
            <w:r>
              <w:rPr>
                <w:rFonts w:ascii="Times New Roman" w:hAnsi="Times New Roman" w:cs="Times New Roman"/>
                <w:sz w:val="24"/>
                <w:szCs w:val="24"/>
              </w:rPr>
              <w:t>6</w:t>
            </w:r>
          </w:p>
        </w:tc>
        <w:tc>
          <w:tcPr>
            <w:tcW w:w="3969" w:type="dxa"/>
            <w:vMerge/>
          </w:tcPr>
          <w:p w:rsidR="00BB2FEA" w:rsidRPr="006E31E6" w:rsidRDefault="00BB2FEA" w:rsidP="005D69A8">
            <w:pPr>
              <w:pStyle w:val="ListParagraph"/>
              <w:ind w:left="283"/>
              <w:rPr>
                <w:rFonts w:ascii="Times New Roman" w:hAnsi="Times New Roman" w:cs="Times New Roman"/>
                <w:sz w:val="24"/>
                <w:szCs w:val="24"/>
              </w:rPr>
            </w:pPr>
          </w:p>
        </w:tc>
      </w:tr>
      <w:tr w:rsidR="00BB2FEA" w:rsidRPr="006E31E6"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BB2FEA" w:rsidRPr="006E31E6" w:rsidRDefault="00BB2FEA" w:rsidP="005D69A8">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BB2FEA" w:rsidRPr="006E31E6" w:rsidRDefault="00BB2FEA" w:rsidP="005D69A8">
            <w:pPr>
              <w:pStyle w:val="ListParagraph"/>
              <w:ind w:left="283"/>
              <w:rPr>
                <w:rFonts w:ascii="Times New Roman" w:hAnsi="Times New Roman" w:cs="Times New Roman"/>
                <w:sz w:val="24"/>
                <w:szCs w:val="24"/>
              </w:rPr>
            </w:pPr>
          </w:p>
        </w:tc>
      </w:tr>
      <w:tr w:rsidR="00BB2FEA" w:rsidRPr="006E31E6"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BB2FEA" w:rsidRPr="006E31E6" w:rsidRDefault="00BB2FEA"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B2FEA" w:rsidRPr="006E31E6" w:rsidRDefault="00BB2FEA" w:rsidP="005D69A8">
            <w:pPr>
              <w:pStyle w:val="ListParagraph"/>
              <w:ind w:left="283"/>
              <w:rPr>
                <w:rFonts w:ascii="Times New Roman" w:hAnsi="Times New Roman" w:cs="Times New Roman"/>
                <w:sz w:val="24"/>
                <w:szCs w:val="24"/>
              </w:rPr>
            </w:pPr>
          </w:p>
        </w:tc>
      </w:tr>
      <w:tr w:rsidR="00BB2FEA" w:rsidRPr="006E31E6"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BB2FEA" w:rsidRPr="006E31E6" w:rsidRDefault="00BB2FEA"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B2FEA" w:rsidRPr="006E31E6" w:rsidRDefault="00BB2FEA" w:rsidP="005D69A8">
            <w:pPr>
              <w:pStyle w:val="ListParagraph"/>
              <w:ind w:left="283"/>
              <w:rPr>
                <w:rFonts w:ascii="Times New Roman" w:hAnsi="Times New Roman" w:cs="Times New Roman"/>
                <w:sz w:val="24"/>
                <w:szCs w:val="24"/>
              </w:rPr>
            </w:pPr>
          </w:p>
        </w:tc>
      </w:tr>
      <w:tr w:rsidR="00BB2FEA" w:rsidRPr="006E31E6"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BB2FEA" w:rsidRPr="009A62C3" w:rsidRDefault="00BB2FEA" w:rsidP="009A62C3">
            <w:pPr>
              <w:pStyle w:val="ListParagraph"/>
              <w:numPr>
                <w:ilvl w:val="0"/>
                <w:numId w:val="31"/>
              </w:numPr>
              <w:rPr>
                <w:rFonts w:ascii="Times New Roman" w:hAnsi="Times New Roman" w:cs="Times New Roman"/>
                <w:sz w:val="24"/>
                <w:szCs w:val="24"/>
              </w:rPr>
            </w:pPr>
            <w:r w:rsidRPr="009A62C3">
              <w:rPr>
                <w:rFonts w:ascii="Times New Roman" w:hAnsi="Times New Roman" w:cs="Times New Roman"/>
                <w:sz w:val="24"/>
                <w:szCs w:val="24"/>
              </w:rPr>
              <w:t>kameru, 24 mm</w:t>
            </w:r>
          </w:p>
        </w:tc>
        <w:tc>
          <w:tcPr>
            <w:tcW w:w="3969" w:type="dxa"/>
            <w:vMerge/>
          </w:tcPr>
          <w:p w:rsidR="00BB2FEA" w:rsidRPr="006E31E6" w:rsidRDefault="00BB2FEA" w:rsidP="005D69A8">
            <w:pPr>
              <w:pStyle w:val="ListParagraph"/>
              <w:ind w:left="283"/>
              <w:rPr>
                <w:rFonts w:ascii="Times New Roman" w:hAnsi="Times New Roman" w:cs="Times New Roman"/>
                <w:sz w:val="24"/>
                <w:szCs w:val="24"/>
              </w:rPr>
            </w:pPr>
          </w:p>
        </w:tc>
      </w:tr>
      <w:tr w:rsidR="00BB2FEA" w:rsidRPr="006E31E6"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BB2FEA" w:rsidRPr="006E31E6" w:rsidRDefault="00B84633" w:rsidP="005D69A8">
            <w:pPr>
              <w:ind w:left="283"/>
              <w:rPr>
                <w:rFonts w:ascii="Times New Roman" w:hAnsi="Times New Roman" w:cs="Times New Roman"/>
                <w:sz w:val="24"/>
                <w:szCs w:val="24"/>
              </w:rPr>
            </w:pPr>
            <w:r>
              <w:rPr>
                <w:rFonts w:ascii="Times New Roman" w:hAnsi="Times New Roman" w:cs="Times New Roman"/>
                <w:sz w:val="24"/>
                <w:szCs w:val="24"/>
              </w:rPr>
              <w:t>20x160</w:t>
            </w:r>
            <w:r w:rsidR="00BB2FEA">
              <w:rPr>
                <w:rFonts w:ascii="Times New Roman" w:hAnsi="Times New Roman" w:cs="Times New Roman"/>
                <w:sz w:val="24"/>
                <w:szCs w:val="24"/>
              </w:rPr>
              <w:t xml:space="preserve"> (zn)</w:t>
            </w:r>
          </w:p>
        </w:tc>
        <w:tc>
          <w:tcPr>
            <w:tcW w:w="3969" w:type="dxa"/>
            <w:vMerge/>
          </w:tcPr>
          <w:p w:rsidR="00BB2FEA" w:rsidRPr="006E31E6" w:rsidRDefault="00BB2FEA" w:rsidP="005D69A8">
            <w:pPr>
              <w:pStyle w:val="ListParagraph"/>
              <w:ind w:left="283"/>
              <w:rPr>
                <w:rFonts w:ascii="Times New Roman" w:hAnsi="Times New Roman" w:cs="Times New Roman"/>
                <w:sz w:val="24"/>
                <w:szCs w:val="24"/>
              </w:rPr>
            </w:pPr>
          </w:p>
        </w:tc>
      </w:tr>
    </w:tbl>
    <w:p w:rsidR="00BB2FEA" w:rsidRDefault="00BB2FEA" w:rsidP="00BC6539">
      <w:pPr>
        <w:spacing w:after="0" w:line="240" w:lineRule="auto"/>
        <w:ind w:left="283"/>
        <w:rPr>
          <w:rFonts w:ascii="Times New Roman" w:hAnsi="Times New Roman" w:cs="Times New Roman"/>
          <w:sz w:val="24"/>
          <w:szCs w:val="24"/>
        </w:rPr>
      </w:pPr>
    </w:p>
    <w:tbl>
      <w:tblPr>
        <w:tblStyle w:val="TableGrid2"/>
        <w:tblW w:w="9356" w:type="dxa"/>
        <w:tblLayout w:type="fixed"/>
        <w:tblLook w:val="04A0" w:firstRow="1" w:lastRow="0" w:firstColumn="1" w:lastColumn="0" w:noHBand="0" w:noVBand="1"/>
      </w:tblPr>
      <w:tblGrid>
        <w:gridCol w:w="2552"/>
        <w:gridCol w:w="2835"/>
        <w:gridCol w:w="3969"/>
      </w:tblGrid>
      <w:tr w:rsidR="00BB2FEA" w:rsidRPr="00BB2FEA" w:rsidTr="005D69A8">
        <w:tc>
          <w:tcPr>
            <w:tcW w:w="5387" w:type="dxa"/>
            <w:gridSpan w:val="2"/>
          </w:tcPr>
          <w:p w:rsidR="00BB2FEA" w:rsidRPr="00BB2FEA" w:rsidRDefault="00B84633" w:rsidP="00BB2FEA">
            <w:pPr>
              <w:numPr>
                <w:ilvl w:val="0"/>
                <w:numId w:val="26"/>
              </w:numPr>
              <w:contextualSpacing/>
              <w:rPr>
                <w:rFonts w:ascii="Times New Roman" w:hAnsi="Times New Roman" w:cs="Times New Roman"/>
                <w:b/>
                <w:sz w:val="24"/>
                <w:szCs w:val="24"/>
              </w:rPr>
            </w:pPr>
            <w:r>
              <w:rPr>
                <w:rFonts w:ascii="Times New Roman" w:hAnsi="Times New Roman" w:cs="Times New Roman"/>
                <w:b/>
                <w:sz w:val="24"/>
                <w:szCs w:val="24"/>
              </w:rPr>
              <w:t>Bērzu iela 1, Līvbērze</w:t>
            </w:r>
          </w:p>
        </w:tc>
        <w:tc>
          <w:tcPr>
            <w:tcW w:w="3969" w:type="dxa"/>
            <w:vMerge w:val="restart"/>
            <w:vAlign w:val="center"/>
          </w:tcPr>
          <w:p w:rsidR="00BB2FEA" w:rsidRPr="00BB2FEA" w:rsidRDefault="00F23FB2" w:rsidP="00BB2FEA">
            <w:pPr>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67E97981" wp14:editId="02E74340">
                  <wp:extent cx="2381250" cy="1076325"/>
                  <wp:effectExtent l="0" t="0" r="0" b="9525"/>
                  <wp:docPr id="13" name="Picture 13" descr="C:\Users\W520\Google Drive\Koplietošanas mapes\Iepirkumi\2018\JNKU 2018-01-N\Bērzu iel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520\Google Drive\Koplietošanas mapes\Iepirkumi\2018\JNKU 2018-01-N\Bērzu iela 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0" cy="1076325"/>
                          </a:xfrm>
                          <a:prstGeom prst="rect">
                            <a:avLst/>
                          </a:prstGeom>
                          <a:noFill/>
                          <a:ln>
                            <a:noFill/>
                          </a:ln>
                        </pic:spPr>
                      </pic:pic>
                    </a:graphicData>
                  </a:graphic>
                </wp:inline>
              </w:drawing>
            </w:r>
          </w:p>
        </w:tc>
      </w:tr>
      <w:tr w:rsidR="00BB2FEA" w:rsidRPr="00BB2FEA" w:rsidTr="005D69A8">
        <w:tc>
          <w:tcPr>
            <w:tcW w:w="2552" w:type="dxa"/>
          </w:tcPr>
          <w:p w:rsidR="00BB2FEA" w:rsidRPr="006E31E6" w:rsidRDefault="00F23FB2" w:rsidP="005D69A8">
            <w:pPr>
              <w:pStyle w:val="ListParagraph"/>
              <w:ind w:left="283"/>
              <w:rPr>
                <w:rFonts w:ascii="Times New Roman" w:hAnsi="Times New Roman" w:cs="Times New Roman"/>
                <w:sz w:val="24"/>
                <w:szCs w:val="24"/>
              </w:rPr>
            </w:pPr>
            <w:r>
              <w:rPr>
                <w:rFonts w:ascii="Times New Roman" w:hAnsi="Times New Roman" w:cs="Times New Roman"/>
                <w:sz w:val="24"/>
                <w:szCs w:val="24"/>
              </w:rPr>
              <w:t>Augstums (cm)</w:t>
            </w:r>
          </w:p>
        </w:tc>
        <w:tc>
          <w:tcPr>
            <w:tcW w:w="2835" w:type="dxa"/>
          </w:tcPr>
          <w:p w:rsidR="00BB2FEA" w:rsidRPr="006E31E6" w:rsidRDefault="00F23FB2" w:rsidP="009B6C43">
            <w:pPr>
              <w:rPr>
                <w:rFonts w:ascii="Times New Roman" w:hAnsi="Times New Roman" w:cs="Times New Roman"/>
                <w:sz w:val="24"/>
                <w:szCs w:val="24"/>
              </w:rPr>
            </w:pPr>
            <w:r>
              <w:rPr>
                <w:rFonts w:ascii="Times New Roman" w:hAnsi="Times New Roman" w:cs="Times New Roman"/>
                <w:sz w:val="24"/>
                <w:szCs w:val="24"/>
              </w:rPr>
              <w:t xml:space="preserve">     80</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F23FB2" w:rsidRPr="00BB2FEA" w:rsidTr="005D69A8">
        <w:tc>
          <w:tcPr>
            <w:tcW w:w="2552" w:type="dxa"/>
          </w:tcPr>
          <w:p w:rsidR="00F23FB2" w:rsidRPr="00F23FB2" w:rsidRDefault="00F23FB2" w:rsidP="00F23FB2">
            <w:pPr>
              <w:rPr>
                <w:rFonts w:ascii="Times New Roman" w:hAnsi="Times New Roman" w:cs="Times New Roman"/>
                <w:sz w:val="24"/>
                <w:szCs w:val="24"/>
              </w:rPr>
            </w:pPr>
            <w:r>
              <w:rPr>
                <w:rFonts w:ascii="Times New Roman" w:hAnsi="Times New Roman" w:cs="Times New Roman"/>
                <w:sz w:val="24"/>
                <w:szCs w:val="24"/>
              </w:rPr>
              <w:t xml:space="preserve">     Platums (cm)</w:t>
            </w:r>
          </w:p>
        </w:tc>
        <w:tc>
          <w:tcPr>
            <w:tcW w:w="2835" w:type="dxa"/>
          </w:tcPr>
          <w:p w:rsidR="00F23FB2" w:rsidRDefault="00F23FB2" w:rsidP="009B6C43">
            <w:pPr>
              <w:rPr>
                <w:rFonts w:ascii="Times New Roman" w:hAnsi="Times New Roman" w:cs="Times New Roman"/>
                <w:sz w:val="24"/>
                <w:szCs w:val="24"/>
              </w:rPr>
            </w:pPr>
            <w:r>
              <w:rPr>
                <w:rFonts w:ascii="Times New Roman" w:hAnsi="Times New Roman" w:cs="Times New Roman"/>
                <w:sz w:val="24"/>
                <w:szCs w:val="24"/>
              </w:rPr>
              <w:t xml:space="preserve">     210</w:t>
            </w:r>
          </w:p>
        </w:tc>
        <w:tc>
          <w:tcPr>
            <w:tcW w:w="3969" w:type="dxa"/>
            <w:vMerge/>
          </w:tcPr>
          <w:p w:rsidR="00F23FB2" w:rsidRPr="00BB2FEA" w:rsidRDefault="00F23FB2" w:rsidP="00BB2FEA">
            <w:pPr>
              <w:ind w:left="283"/>
              <w:contextualSpacing/>
              <w:rPr>
                <w:rFonts w:ascii="Times New Roman" w:hAnsi="Times New Roman" w:cs="Times New Roman"/>
                <w:sz w:val="24"/>
                <w:szCs w:val="24"/>
              </w:rPr>
            </w:pPr>
          </w:p>
        </w:tc>
      </w:tr>
      <w:tr w:rsidR="00BB2FEA" w:rsidRPr="00BB2FEA"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BB2FEA" w:rsidRPr="006E31E6" w:rsidRDefault="009B6C43" w:rsidP="005D69A8">
            <w:pPr>
              <w:ind w:left="283"/>
              <w:rPr>
                <w:rFonts w:ascii="Times New Roman" w:hAnsi="Times New Roman" w:cs="Times New Roman"/>
                <w:sz w:val="24"/>
                <w:szCs w:val="24"/>
              </w:rPr>
            </w:pPr>
            <w:r>
              <w:rPr>
                <w:rFonts w:ascii="Times New Roman" w:hAnsi="Times New Roman" w:cs="Times New Roman"/>
                <w:sz w:val="24"/>
                <w:szCs w:val="24"/>
              </w:rPr>
              <w:t>1</w:t>
            </w:r>
            <w:r w:rsidR="00F23FB2">
              <w:rPr>
                <w:rFonts w:ascii="Times New Roman" w:hAnsi="Times New Roman" w:cs="Times New Roman"/>
                <w:sz w:val="24"/>
                <w:szCs w:val="24"/>
              </w:rPr>
              <w:t>0</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BB2FEA" w:rsidRPr="00BB2FEA"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BB2FEA" w:rsidRPr="006E31E6" w:rsidRDefault="00BB2FEA" w:rsidP="005D69A8">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BB2FEA" w:rsidRPr="00BB2FEA" w:rsidTr="005D69A8">
        <w:tc>
          <w:tcPr>
            <w:tcW w:w="2552" w:type="dxa"/>
          </w:tcPr>
          <w:p w:rsidR="00BB2FEA" w:rsidRPr="006E31E6" w:rsidRDefault="00BB2FEA"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BB2FEA" w:rsidRPr="006E31E6" w:rsidRDefault="00BB2FEA"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BB2FEA" w:rsidRPr="00BB2FEA" w:rsidTr="005D69A8">
        <w:tc>
          <w:tcPr>
            <w:tcW w:w="2552" w:type="dxa"/>
          </w:tcPr>
          <w:p w:rsidR="00BB2FEA" w:rsidRPr="00F8509D" w:rsidRDefault="00BB2FEA" w:rsidP="005D69A8">
            <w:pPr>
              <w:ind w:left="283"/>
              <w:rPr>
                <w:rFonts w:ascii="Times New Roman" w:hAnsi="Times New Roman" w:cs="Times New Roman"/>
                <w:sz w:val="24"/>
                <w:szCs w:val="24"/>
              </w:rPr>
            </w:pPr>
            <w:r>
              <w:rPr>
                <w:rFonts w:ascii="Times New Roman" w:hAnsi="Times New Roman" w:cs="Times New Roman"/>
                <w:sz w:val="24"/>
                <w:szCs w:val="24"/>
              </w:rPr>
              <w:t>Kr</w:t>
            </w:r>
            <w:r w:rsidRPr="00F8509D">
              <w:rPr>
                <w:rFonts w:ascii="Times New Roman" w:hAnsi="Times New Roman" w:cs="Times New Roman"/>
                <w:sz w:val="24"/>
                <w:szCs w:val="24"/>
              </w:rPr>
              <w:t>āsa ārējā</w:t>
            </w:r>
          </w:p>
        </w:tc>
        <w:tc>
          <w:tcPr>
            <w:tcW w:w="2835" w:type="dxa"/>
          </w:tcPr>
          <w:p w:rsidR="00BB2FEA" w:rsidRPr="006E31E6" w:rsidRDefault="00BB2FEA"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BB2FEA" w:rsidRPr="00BB2FEA" w:rsidRDefault="00BB2FEA" w:rsidP="00BB2FEA">
            <w:pPr>
              <w:ind w:left="283"/>
              <w:contextualSpacing/>
              <w:rPr>
                <w:rFonts w:ascii="Times New Roman" w:hAnsi="Times New Roman" w:cs="Times New Roman"/>
                <w:sz w:val="24"/>
                <w:szCs w:val="24"/>
              </w:rPr>
            </w:pPr>
          </w:p>
        </w:tc>
      </w:tr>
      <w:tr w:rsidR="00F23FB2" w:rsidRPr="00BB2FEA" w:rsidTr="005D69A8">
        <w:tc>
          <w:tcPr>
            <w:tcW w:w="2552" w:type="dxa"/>
          </w:tcPr>
          <w:p w:rsidR="00F23FB2" w:rsidRPr="006E31E6" w:rsidRDefault="00F23FB2"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F23FB2" w:rsidRPr="006E31E6" w:rsidRDefault="00F23FB2" w:rsidP="005D69A8">
            <w:pPr>
              <w:rPr>
                <w:rFonts w:ascii="Times New Roman" w:hAnsi="Times New Roman" w:cs="Times New Roman"/>
                <w:sz w:val="24"/>
                <w:szCs w:val="24"/>
              </w:rPr>
            </w:pPr>
            <w:r>
              <w:rPr>
                <w:rFonts w:ascii="Times New Roman" w:hAnsi="Times New Roman" w:cs="Times New Roman"/>
                <w:sz w:val="24"/>
                <w:szCs w:val="24"/>
              </w:rPr>
              <w:t xml:space="preserve">2   </w:t>
            </w:r>
            <w:r w:rsidRPr="006E31E6">
              <w:rPr>
                <w:rFonts w:ascii="Times New Roman" w:hAnsi="Times New Roman" w:cs="Times New Roman"/>
                <w:sz w:val="24"/>
                <w:szCs w:val="24"/>
              </w:rPr>
              <w:t>kameru, 24 mm</w:t>
            </w:r>
          </w:p>
        </w:tc>
        <w:tc>
          <w:tcPr>
            <w:tcW w:w="3969" w:type="dxa"/>
            <w:vMerge/>
          </w:tcPr>
          <w:p w:rsidR="00F23FB2" w:rsidRPr="00BB2FEA" w:rsidRDefault="00F23FB2" w:rsidP="00BB2FEA">
            <w:pPr>
              <w:ind w:left="283"/>
              <w:contextualSpacing/>
              <w:rPr>
                <w:rFonts w:ascii="Times New Roman" w:hAnsi="Times New Roman" w:cs="Times New Roman"/>
                <w:sz w:val="24"/>
                <w:szCs w:val="24"/>
              </w:rPr>
            </w:pPr>
          </w:p>
        </w:tc>
      </w:tr>
      <w:tr w:rsidR="00F23FB2" w:rsidRPr="00BB2FEA" w:rsidTr="005D69A8">
        <w:tc>
          <w:tcPr>
            <w:tcW w:w="2552" w:type="dxa"/>
          </w:tcPr>
          <w:p w:rsidR="00F23FB2" w:rsidRPr="00F23FB2" w:rsidRDefault="00F23FB2" w:rsidP="00F23FB2">
            <w:pPr>
              <w:rPr>
                <w:rFonts w:ascii="Times New Roman" w:hAnsi="Times New Roman" w:cs="Times New Roman"/>
                <w:sz w:val="24"/>
                <w:szCs w:val="24"/>
              </w:rPr>
            </w:pPr>
            <w:r>
              <w:rPr>
                <w:rFonts w:ascii="Times New Roman" w:hAnsi="Times New Roman" w:cs="Times New Roman"/>
                <w:sz w:val="24"/>
                <w:szCs w:val="24"/>
              </w:rPr>
              <w:t xml:space="preserve">     Ārējā palodze</w:t>
            </w:r>
          </w:p>
        </w:tc>
        <w:tc>
          <w:tcPr>
            <w:tcW w:w="2835" w:type="dxa"/>
          </w:tcPr>
          <w:p w:rsidR="00F23FB2" w:rsidRPr="006E31E6" w:rsidRDefault="00F23FB2" w:rsidP="005D69A8">
            <w:pPr>
              <w:ind w:left="283"/>
              <w:rPr>
                <w:rFonts w:ascii="Times New Roman" w:hAnsi="Times New Roman" w:cs="Times New Roman"/>
                <w:sz w:val="24"/>
                <w:szCs w:val="24"/>
              </w:rPr>
            </w:pPr>
            <w:r>
              <w:rPr>
                <w:rFonts w:ascii="Times New Roman" w:hAnsi="Times New Roman" w:cs="Times New Roman"/>
                <w:sz w:val="24"/>
                <w:szCs w:val="24"/>
              </w:rPr>
              <w:t>20x210 (zn)</w:t>
            </w:r>
          </w:p>
        </w:tc>
        <w:tc>
          <w:tcPr>
            <w:tcW w:w="3969" w:type="dxa"/>
            <w:vMerge/>
          </w:tcPr>
          <w:p w:rsidR="00F23FB2" w:rsidRPr="00BB2FEA" w:rsidRDefault="00F23FB2" w:rsidP="00BB2FEA">
            <w:pPr>
              <w:ind w:left="283"/>
              <w:contextualSpacing/>
              <w:rPr>
                <w:rFonts w:ascii="Times New Roman" w:hAnsi="Times New Roman" w:cs="Times New Roman"/>
                <w:sz w:val="24"/>
                <w:szCs w:val="24"/>
              </w:rPr>
            </w:pPr>
          </w:p>
        </w:tc>
      </w:tr>
    </w:tbl>
    <w:p w:rsidR="009B6C43" w:rsidRDefault="009B6C43" w:rsidP="009B6C43">
      <w:pPr>
        <w:spacing w:after="0" w:line="240" w:lineRule="auto"/>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9A62C3" w:rsidRPr="006E31E6" w:rsidTr="005D69A8">
        <w:tc>
          <w:tcPr>
            <w:tcW w:w="5387" w:type="dxa"/>
            <w:gridSpan w:val="2"/>
          </w:tcPr>
          <w:p w:rsidR="009A62C3" w:rsidRPr="0017257C" w:rsidRDefault="00F23FB2" w:rsidP="005D69A8">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Bērzu iela 1, Līvbērze</w:t>
            </w:r>
          </w:p>
        </w:tc>
        <w:tc>
          <w:tcPr>
            <w:tcW w:w="3969" w:type="dxa"/>
            <w:vMerge w:val="restart"/>
            <w:vAlign w:val="center"/>
          </w:tcPr>
          <w:p w:rsidR="00B84633" w:rsidRDefault="00B84633" w:rsidP="005D69A8">
            <w:pPr>
              <w:jc w:val="center"/>
              <w:rPr>
                <w:rFonts w:ascii="Times New Roman" w:hAnsi="Times New Roman" w:cs="Times New Roman"/>
                <w:noProof/>
                <w:sz w:val="24"/>
                <w:szCs w:val="24"/>
                <w:lang w:eastAsia="lv-LV"/>
              </w:rPr>
            </w:pPr>
          </w:p>
          <w:p w:rsidR="00B84633" w:rsidRDefault="00B84633" w:rsidP="005D69A8">
            <w:pPr>
              <w:jc w:val="center"/>
              <w:rPr>
                <w:rFonts w:ascii="Times New Roman" w:hAnsi="Times New Roman" w:cs="Times New Roman"/>
                <w:noProof/>
                <w:sz w:val="24"/>
                <w:szCs w:val="24"/>
                <w:lang w:eastAsia="lv-LV"/>
              </w:rPr>
            </w:pPr>
          </w:p>
          <w:p w:rsidR="00B84633" w:rsidRDefault="00F23FB2" w:rsidP="005D69A8">
            <w:pPr>
              <w:jc w:val="center"/>
              <w:rPr>
                <w:rFonts w:ascii="Times New Roman" w:hAnsi="Times New Roman" w:cs="Times New Roman"/>
                <w:noProof/>
                <w:sz w:val="24"/>
                <w:szCs w:val="24"/>
                <w:lang w:eastAsia="lv-LV"/>
              </w:rPr>
            </w:pPr>
            <w:r>
              <w:rPr>
                <w:rFonts w:ascii="Times New Roman" w:hAnsi="Times New Roman" w:cs="Times New Roman"/>
                <w:noProof/>
                <w:sz w:val="24"/>
                <w:szCs w:val="24"/>
                <w:lang w:eastAsia="lv-LV"/>
              </w:rPr>
              <w:drawing>
                <wp:inline distT="0" distB="0" distL="0" distR="0" wp14:anchorId="5FCBEF4A" wp14:editId="2DA7CBD1">
                  <wp:extent cx="1952625" cy="815912"/>
                  <wp:effectExtent l="0" t="0" r="0" b="3810"/>
                  <wp:docPr id="14" name="Picture 14" descr="C:\Users\W520\Google Drive\Koplietošanas mapes\Iepirkumi\2018\JNKU 2018-01-N\Bērzu iela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520\Google Drive\Koplietošanas mapes\Iepirkumi\2018\JNKU 2018-01-N\Bērzu iela 1 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52625" cy="815912"/>
                          </a:xfrm>
                          <a:prstGeom prst="rect">
                            <a:avLst/>
                          </a:prstGeom>
                          <a:noFill/>
                          <a:ln>
                            <a:noFill/>
                          </a:ln>
                        </pic:spPr>
                      </pic:pic>
                    </a:graphicData>
                  </a:graphic>
                </wp:inline>
              </w:drawing>
            </w:r>
          </w:p>
          <w:p w:rsidR="009A62C3" w:rsidRPr="006E31E6" w:rsidRDefault="009A62C3" w:rsidP="00B84633">
            <w:pPr>
              <w:rPr>
                <w:rFonts w:ascii="Times New Roman" w:hAnsi="Times New Roman" w:cs="Times New Roman"/>
                <w:sz w:val="24"/>
                <w:szCs w:val="24"/>
              </w:rPr>
            </w:pPr>
          </w:p>
        </w:tc>
      </w:tr>
      <w:tr w:rsidR="009A62C3" w:rsidRPr="006E31E6" w:rsidTr="005D69A8">
        <w:tc>
          <w:tcPr>
            <w:tcW w:w="2552" w:type="dxa"/>
          </w:tcPr>
          <w:p w:rsidR="009A62C3" w:rsidRPr="006E31E6" w:rsidRDefault="009A62C3"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9A62C3" w:rsidRPr="006E31E6" w:rsidRDefault="00F23FB2" w:rsidP="00F23FB2">
            <w:pPr>
              <w:ind w:left="283"/>
              <w:rPr>
                <w:rFonts w:ascii="Times New Roman" w:hAnsi="Times New Roman" w:cs="Times New Roman"/>
                <w:sz w:val="24"/>
                <w:szCs w:val="24"/>
              </w:rPr>
            </w:pPr>
            <w:r>
              <w:rPr>
                <w:rFonts w:ascii="Times New Roman" w:hAnsi="Times New Roman" w:cs="Times New Roman"/>
                <w:sz w:val="24"/>
                <w:szCs w:val="24"/>
              </w:rPr>
              <w:t>80</w:t>
            </w:r>
          </w:p>
        </w:tc>
        <w:tc>
          <w:tcPr>
            <w:tcW w:w="3969" w:type="dxa"/>
            <w:vMerge/>
          </w:tcPr>
          <w:p w:rsidR="009A62C3" w:rsidRPr="006E31E6" w:rsidRDefault="009A62C3" w:rsidP="005D69A8">
            <w:pPr>
              <w:pStyle w:val="ListParagraph"/>
              <w:ind w:left="283"/>
              <w:rPr>
                <w:rFonts w:ascii="Times New Roman" w:hAnsi="Times New Roman" w:cs="Times New Roman"/>
                <w:sz w:val="24"/>
                <w:szCs w:val="24"/>
              </w:rPr>
            </w:pPr>
          </w:p>
        </w:tc>
      </w:tr>
      <w:tr w:rsidR="009A62C3" w:rsidRPr="006E31E6" w:rsidTr="005D69A8">
        <w:tc>
          <w:tcPr>
            <w:tcW w:w="2552" w:type="dxa"/>
          </w:tcPr>
          <w:p w:rsidR="009A62C3" w:rsidRPr="00F8509D" w:rsidRDefault="009A62C3" w:rsidP="005D69A8">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9A62C3" w:rsidRPr="006E31E6" w:rsidRDefault="00F23FB2" w:rsidP="005D69A8">
            <w:pPr>
              <w:ind w:left="283"/>
              <w:rPr>
                <w:rFonts w:ascii="Times New Roman" w:hAnsi="Times New Roman" w:cs="Times New Roman"/>
                <w:sz w:val="24"/>
                <w:szCs w:val="24"/>
              </w:rPr>
            </w:pPr>
            <w:r>
              <w:rPr>
                <w:rFonts w:ascii="Times New Roman" w:hAnsi="Times New Roman" w:cs="Times New Roman"/>
                <w:sz w:val="24"/>
                <w:szCs w:val="24"/>
              </w:rPr>
              <w:t>210</w:t>
            </w:r>
          </w:p>
        </w:tc>
        <w:tc>
          <w:tcPr>
            <w:tcW w:w="3969" w:type="dxa"/>
            <w:vMerge/>
          </w:tcPr>
          <w:p w:rsidR="009A62C3" w:rsidRPr="006E31E6" w:rsidRDefault="009A62C3" w:rsidP="005D69A8">
            <w:pPr>
              <w:pStyle w:val="ListParagraph"/>
              <w:ind w:left="283"/>
              <w:rPr>
                <w:rFonts w:ascii="Times New Roman" w:hAnsi="Times New Roman" w:cs="Times New Roman"/>
                <w:sz w:val="24"/>
                <w:szCs w:val="24"/>
              </w:rPr>
            </w:pPr>
          </w:p>
        </w:tc>
      </w:tr>
      <w:tr w:rsidR="009A62C3" w:rsidRPr="006E31E6" w:rsidTr="005D69A8">
        <w:tc>
          <w:tcPr>
            <w:tcW w:w="2552" w:type="dxa"/>
          </w:tcPr>
          <w:p w:rsidR="009A62C3" w:rsidRPr="006E31E6" w:rsidRDefault="009A62C3"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9A62C3" w:rsidRPr="006E31E6" w:rsidRDefault="00180636" w:rsidP="005D69A8">
            <w:pPr>
              <w:ind w:left="283"/>
              <w:rPr>
                <w:rFonts w:ascii="Times New Roman" w:hAnsi="Times New Roman" w:cs="Times New Roman"/>
                <w:sz w:val="24"/>
                <w:szCs w:val="24"/>
              </w:rPr>
            </w:pPr>
            <w:r>
              <w:rPr>
                <w:rFonts w:ascii="Times New Roman" w:hAnsi="Times New Roman" w:cs="Times New Roman"/>
                <w:sz w:val="24"/>
                <w:szCs w:val="24"/>
              </w:rPr>
              <w:t>4</w:t>
            </w:r>
          </w:p>
        </w:tc>
        <w:tc>
          <w:tcPr>
            <w:tcW w:w="3969" w:type="dxa"/>
            <w:vMerge/>
          </w:tcPr>
          <w:p w:rsidR="009A62C3" w:rsidRPr="006E31E6" w:rsidRDefault="009A62C3" w:rsidP="005D69A8">
            <w:pPr>
              <w:pStyle w:val="ListParagraph"/>
              <w:ind w:left="283"/>
              <w:rPr>
                <w:rFonts w:ascii="Times New Roman" w:hAnsi="Times New Roman" w:cs="Times New Roman"/>
                <w:sz w:val="24"/>
                <w:szCs w:val="24"/>
              </w:rPr>
            </w:pPr>
          </w:p>
        </w:tc>
      </w:tr>
      <w:tr w:rsidR="009A62C3" w:rsidRPr="006E31E6" w:rsidTr="005D69A8">
        <w:tc>
          <w:tcPr>
            <w:tcW w:w="2552" w:type="dxa"/>
          </w:tcPr>
          <w:p w:rsidR="009A62C3" w:rsidRPr="006E31E6" w:rsidRDefault="009A62C3"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9A62C3" w:rsidRPr="006E31E6" w:rsidRDefault="009A62C3" w:rsidP="005D69A8">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9A62C3" w:rsidRPr="006E31E6" w:rsidRDefault="009A62C3" w:rsidP="005D69A8">
            <w:pPr>
              <w:pStyle w:val="ListParagraph"/>
              <w:ind w:left="283"/>
              <w:rPr>
                <w:rFonts w:ascii="Times New Roman" w:hAnsi="Times New Roman" w:cs="Times New Roman"/>
                <w:sz w:val="24"/>
                <w:szCs w:val="24"/>
              </w:rPr>
            </w:pPr>
          </w:p>
        </w:tc>
      </w:tr>
      <w:tr w:rsidR="009A62C3" w:rsidRPr="006E31E6" w:rsidTr="005D69A8">
        <w:tc>
          <w:tcPr>
            <w:tcW w:w="2552" w:type="dxa"/>
          </w:tcPr>
          <w:p w:rsidR="009A62C3" w:rsidRPr="006E31E6" w:rsidRDefault="009A62C3"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9A62C3" w:rsidRPr="006E31E6" w:rsidRDefault="009A62C3"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9A62C3" w:rsidRPr="006E31E6" w:rsidRDefault="009A62C3" w:rsidP="005D69A8">
            <w:pPr>
              <w:pStyle w:val="ListParagraph"/>
              <w:ind w:left="283"/>
              <w:rPr>
                <w:rFonts w:ascii="Times New Roman" w:hAnsi="Times New Roman" w:cs="Times New Roman"/>
                <w:sz w:val="24"/>
                <w:szCs w:val="24"/>
              </w:rPr>
            </w:pPr>
          </w:p>
        </w:tc>
      </w:tr>
      <w:tr w:rsidR="009A62C3" w:rsidRPr="006E31E6" w:rsidTr="005D69A8">
        <w:tc>
          <w:tcPr>
            <w:tcW w:w="2552" w:type="dxa"/>
          </w:tcPr>
          <w:p w:rsidR="009A62C3" w:rsidRPr="006E31E6" w:rsidRDefault="009A62C3"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9A62C3" w:rsidRPr="006E31E6" w:rsidRDefault="009A62C3"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9A62C3" w:rsidRPr="006E31E6" w:rsidRDefault="009A62C3" w:rsidP="005D69A8">
            <w:pPr>
              <w:pStyle w:val="ListParagraph"/>
              <w:ind w:left="283"/>
              <w:rPr>
                <w:rFonts w:ascii="Times New Roman" w:hAnsi="Times New Roman" w:cs="Times New Roman"/>
                <w:sz w:val="24"/>
                <w:szCs w:val="24"/>
              </w:rPr>
            </w:pPr>
          </w:p>
        </w:tc>
      </w:tr>
      <w:tr w:rsidR="009A62C3" w:rsidRPr="006E31E6" w:rsidTr="005D69A8">
        <w:tc>
          <w:tcPr>
            <w:tcW w:w="2552" w:type="dxa"/>
          </w:tcPr>
          <w:p w:rsidR="009A62C3" w:rsidRPr="006E31E6" w:rsidRDefault="009A62C3"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9A62C3" w:rsidRPr="009A62C3" w:rsidRDefault="009A62C3" w:rsidP="009A62C3">
            <w:pPr>
              <w:rPr>
                <w:rFonts w:ascii="Times New Roman" w:hAnsi="Times New Roman" w:cs="Times New Roman"/>
                <w:sz w:val="24"/>
                <w:szCs w:val="24"/>
              </w:rPr>
            </w:pPr>
            <w:r>
              <w:rPr>
                <w:rFonts w:ascii="Times New Roman" w:hAnsi="Times New Roman" w:cs="Times New Roman"/>
                <w:sz w:val="24"/>
                <w:szCs w:val="24"/>
              </w:rPr>
              <w:t xml:space="preserve">2   </w:t>
            </w:r>
            <w:r w:rsidRPr="009A62C3">
              <w:rPr>
                <w:rFonts w:ascii="Times New Roman" w:hAnsi="Times New Roman" w:cs="Times New Roman"/>
                <w:sz w:val="24"/>
                <w:szCs w:val="24"/>
              </w:rPr>
              <w:t>kameru, 24 mm</w:t>
            </w:r>
          </w:p>
        </w:tc>
        <w:tc>
          <w:tcPr>
            <w:tcW w:w="3969" w:type="dxa"/>
            <w:vMerge/>
          </w:tcPr>
          <w:p w:rsidR="009A62C3" w:rsidRPr="006E31E6" w:rsidRDefault="009A62C3" w:rsidP="005D69A8">
            <w:pPr>
              <w:pStyle w:val="ListParagraph"/>
              <w:ind w:left="283"/>
              <w:rPr>
                <w:rFonts w:ascii="Times New Roman" w:hAnsi="Times New Roman" w:cs="Times New Roman"/>
                <w:sz w:val="24"/>
                <w:szCs w:val="24"/>
              </w:rPr>
            </w:pPr>
          </w:p>
        </w:tc>
      </w:tr>
      <w:tr w:rsidR="009A62C3" w:rsidRPr="006E31E6" w:rsidTr="005D69A8">
        <w:tc>
          <w:tcPr>
            <w:tcW w:w="2552" w:type="dxa"/>
          </w:tcPr>
          <w:p w:rsidR="009A62C3" w:rsidRPr="006E31E6" w:rsidRDefault="009A62C3"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9A62C3" w:rsidRPr="006E31E6" w:rsidRDefault="00F23FB2" w:rsidP="005D69A8">
            <w:pPr>
              <w:ind w:left="283"/>
              <w:rPr>
                <w:rFonts w:ascii="Times New Roman" w:hAnsi="Times New Roman" w:cs="Times New Roman"/>
                <w:sz w:val="24"/>
                <w:szCs w:val="24"/>
              </w:rPr>
            </w:pPr>
            <w:r>
              <w:rPr>
                <w:rFonts w:ascii="Times New Roman" w:hAnsi="Times New Roman" w:cs="Times New Roman"/>
                <w:sz w:val="24"/>
                <w:szCs w:val="24"/>
              </w:rPr>
              <w:t>20x210 (zn)</w:t>
            </w:r>
          </w:p>
        </w:tc>
        <w:tc>
          <w:tcPr>
            <w:tcW w:w="3969" w:type="dxa"/>
            <w:vMerge/>
          </w:tcPr>
          <w:p w:rsidR="009A62C3" w:rsidRPr="006E31E6" w:rsidRDefault="009A62C3" w:rsidP="005D69A8">
            <w:pPr>
              <w:pStyle w:val="ListParagraph"/>
              <w:ind w:left="283"/>
              <w:rPr>
                <w:rFonts w:ascii="Times New Roman" w:hAnsi="Times New Roman" w:cs="Times New Roman"/>
                <w:sz w:val="24"/>
                <w:szCs w:val="24"/>
              </w:rPr>
            </w:pPr>
          </w:p>
        </w:tc>
      </w:tr>
    </w:tbl>
    <w:p w:rsidR="009B6C43" w:rsidRDefault="009B6C43" w:rsidP="009B6C43">
      <w:pPr>
        <w:spacing w:after="0" w:line="240" w:lineRule="auto"/>
        <w:rPr>
          <w:rFonts w:ascii="Times New Roman" w:hAnsi="Times New Roman" w:cs="Times New Roman"/>
          <w:sz w:val="24"/>
          <w:szCs w:val="24"/>
        </w:rPr>
      </w:pPr>
    </w:p>
    <w:p w:rsidR="001325CF" w:rsidRDefault="001325CF" w:rsidP="009B6C43">
      <w:pPr>
        <w:spacing w:after="0" w:line="240" w:lineRule="auto"/>
        <w:rPr>
          <w:rFonts w:ascii="Times New Roman" w:hAnsi="Times New Roman" w:cs="Times New Roman"/>
          <w:sz w:val="24"/>
          <w:szCs w:val="24"/>
        </w:rPr>
      </w:pPr>
    </w:p>
    <w:p w:rsidR="001325CF" w:rsidRDefault="001325CF" w:rsidP="009B6C43">
      <w:pPr>
        <w:spacing w:after="0" w:line="240" w:lineRule="auto"/>
        <w:rPr>
          <w:rFonts w:ascii="Times New Roman" w:hAnsi="Times New Roman" w:cs="Times New Roman"/>
          <w:sz w:val="24"/>
          <w:szCs w:val="24"/>
        </w:rPr>
      </w:pPr>
    </w:p>
    <w:p w:rsidR="009B6C43" w:rsidRDefault="009B6C43" w:rsidP="009B6C43">
      <w:pPr>
        <w:spacing w:after="0" w:line="240" w:lineRule="auto"/>
        <w:rPr>
          <w:rFonts w:ascii="Times New Roman" w:hAnsi="Times New Roman" w:cs="Times New Roman"/>
          <w:sz w:val="24"/>
          <w:szCs w:val="24"/>
        </w:rPr>
      </w:pPr>
    </w:p>
    <w:p w:rsidR="009B6C43" w:rsidRDefault="009B6C43" w:rsidP="009B6C43">
      <w:pPr>
        <w:spacing w:after="0" w:line="240" w:lineRule="auto"/>
        <w:rPr>
          <w:rFonts w:ascii="Times New Roman" w:hAnsi="Times New Roman" w:cs="Times New Roman"/>
          <w:sz w:val="24"/>
          <w:szCs w:val="24"/>
        </w:rPr>
      </w:pPr>
    </w:p>
    <w:p w:rsidR="009B6C43" w:rsidRPr="006E31E6" w:rsidRDefault="009B6C43" w:rsidP="009B6C43">
      <w:pPr>
        <w:spacing w:after="0" w:line="240" w:lineRule="auto"/>
        <w:rPr>
          <w:rFonts w:ascii="Times New Roman" w:hAnsi="Times New Roman" w:cs="Times New Roman"/>
          <w:sz w:val="24"/>
          <w:szCs w:val="24"/>
        </w:rPr>
      </w:pPr>
    </w:p>
    <w:tbl>
      <w:tblPr>
        <w:tblStyle w:val="TableGrid"/>
        <w:tblpPr w:leftFromText="180" w:rightFromText="180" w:vertAnchor="text" w:tblpY="1"/>
        <w:tblOverlap w:val="never"/>
        <w:tblW w:w="9356" w:type="dxa"/>
        <w:tblLayout w:type="fixed"/>
        <w:tblLook w:val="04A0" w:firstRow="1" w:lastRow="0" w:firstColumn="1" w:lastColumn="0" w:noHBand="0" w:noVBand="1"/>
      </w:tblPr>
      <w:tblGrid>
        <w:gridCol w:w="2552"/>
        <w:gridCol w:w="2835"/>
        <w:gridCol w:w="3969"/>
      </w:tblGrid>
      <w:tr w:rsidR="00F97431" w:rsidRPr="006E31E6" w:rsidTr="009A62C3">
        <w:tc>
          <w:tcPr>
            <w:tcW w:w="5387" w:type="dxa"/>
            <w:gridSpan w:val="2"/>
          </w:tcPr>
          <w:p w:rsidR="00F97431" w:rsidRPr="00180636" w:rsidRDefault="00180636" w:rsidP="00180636">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Jelgavas iela 13</w:t>
            </w:r>
            <w:r w:rsidR="00F97431" w:rsidRPr="00180636">
              <w:rPr>
                <w:rFonts w:ascii="Times New Roman" w:hAnsi="Times New Roman" w:cs="Times New Roman"/>
                <w:b/>
                <w:sz w:val="24"/>
                <w:szCs w:val="24"/>
              </w:rPr>
              <w:t xml:space="preserve">, Līvbērze </w:t>
            </w:r>
          </w:p>
        </w:tc>
        <w:tc>
          <w:tcPr>
            <w:tcW w:w="3969" w:type="dxa"/>
            <w:vMerge w:val="restart"/>
            <w:vAlign w:val="center"/>
          </w:tcPr>
          <w:p w:rsidR="00F97431" w:rsidRPr="006E31E6" w:rsidRDefault="00F97431" w:rsidP="007B110A">
            <w:pPr>
              <w:ind w:left="283"/>
              <w:jc w:val="center"/>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B9D65A7" wp14:editId="70519A92">
                  <wp:extent cx="2200275" cy="1361989"/>
                  <wp:effectExtent l="0" t="0" r="0" b="0"/>
                  <wp:docPr id="21" name="Picture 21" descr="C:\Users\W520\Google Drive\Koplietošanas mapes\Iepirkumi\2017\JNKU 2017-06-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520\Google Drive\Koplietošanas mapes\Iepirkumi\2017\JNKU 2017-06-N\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09169" cy="1367494"/>
                          </a:xfrm>
                          <a:prstGeom prst="rect">
                            <a:avLst/>
                          </a:prstGeom>
                          <a:noFill/>
                          <a:ln>
                            <a:noFill/>
                          </a:ln>
                        </pic:spPr>
                      </pic:pic>
                    </a:graphicData>
                  </a:graphic>
                </wp:inline>
              </w:drawing>
            </w: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97431" w:rsidRPr="006E31E6" w:rsidRDefault="00180636" w:rsidP="009A62C3">
            <w:pPr>
              <w:ind w:left="283"/>
              <w:rPr>
                <w:rFonts w:ascii="Times New Roman" w:hAnsi="Times New Roman" w:cs="Times New Roman"/>
                <w:sz w:val="24"/>
                <w:szCs w:val="24"/>
              </w:rPr>
            </w:pPr>
            <w:r>
              <w:rPr>
                <w:rFonts w:ascii="Times New Roman" w:hAnsi="Times New Roman" w:cs="Times New Roman"/>
                <w:sz w:val="24"/>
                <w:szCs w:val="24"/>
              </w:rPr>
              <w:t>90</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F8509D" w:rsidRDefault="00F97431" w:rsidP="009A62C3">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F97431" w:rsidRPr="006E31E6" w:rsidRDefault="00180636" w:rsidP="009A62C3">
            <w:pPr>
              <w:ind w:left="283"/>
              <w:rPr>
                <w:rFonts w:ascii="Times New Roman" w:hAnsi="Times New Roman" w:cs="Times New Roman"/>
                <w:sz w:val="24"/>
                <w:szCs w:val="24"/>
              </w:rPr>
            </w:pPr>
            <w:r>
              <w:rPr>
                <w:rFonts w:ascii="Times New Roman" w:hAnsi="Times New Roman" w:cs="Times New Roman"/>
                <w:sz w:val="24"/>
                <w:szCs w:val="24"/>
              </w:rPr>
              <w:t>162</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97431" w:rsidRPr="006E31E6" w:rsidRDefault="005D69A8" w:rsidP="00180636">
            <w:pPr>
              <w:rPr>
                <w:rFonts w:ascii="Times New Roman" w:hAnsi="Times New Roman" w:cs="Times New Roman"/>
                <w:sz w:val="24"/>
                <w:szCs w:val="24"/>
              </w:rPr>
            </w:pPr>
            <w:r>
              <w:rPr>
                <w:rFonts w:ascii="Times New Roman" w:hAnsi="Times New Roman" w:cs="Times New Roman"/>
                <w:sz w:val="24"/>
                <w:szCs w:val="24"/>
              </w:rPr>
              <w:t xml:space="preserve">     </w:t>
            </w:r>
            <w:r w:rsidR="00180636">
              <w:rPr>
                <w:rFonts w:ascii="Times New Roman" w:hAnsi="Times New Roman" w:cs="Times New Roman"/>
                <w:sz w:val="24"/>
                <w:szCs w:val="24"/>
              </w:rPr>
              <w:t>4</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F97431" w:rsidRPr="006E31E6" w:rsidRDefault="00F97431" w:rsidP="009A62C3">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F97431" w:rsidRPr="006E31E6" w:rsidRDefault="00F97431" w:rsidP="00180636">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9A62C3">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F97431" w:rsidRPr="006E31E6" w:rsidRDefault="00F97431" w:rsidP="009A62C3">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75148A">
        <w:trPr>
          <w:trHeight w:val="257"/>
        </w:trPr>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F97431" w:rsidRPr="001325CF" w:rsidRDefault="00F97431" w:rsidP="001325CF">
            <w:pPr>
              <w:pStyle w:val="ListParagraph"/>
              <w:numPr>
                <w:ilvl w:val="0"/>
                <w:numId w:val="18"/>
              </w:numPr>
              <w:ind w:left="283"/>
              <w:rPr>
                <w:rFonts w:ascii="Times New Roman" w:hAnsi="Times New Roman" w:cs="Times New Roman"/>
                <w:sz w:val="24"/>
                <w:szCs w:val="24"/>
              </w:rPr>
            </w:pPr>
            <w:r w:rsidRPr="0017257C">
              <w:rPr>
                <w:rFonts w:ascii="Times New Roman" w:hAnsi="Times New Roman" w:cs="Times New Roman"/>
                <w:sz w:val="24"/>
                <w:szCs w:val="24"/>
              </w:rPr>
              <w:t>kameru, 24 mm</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r w:rsidR="00F97431" w:rsidRPr="006E31E6" w:rsidTr="0075148A">
        <w:trPr>
          <w:trHeight w:val="257"/>
        </w:trPr>
        <w:tc>
          <w:tcPr>
            <w:tcW w:w="2552" w:type="dxa"/>
          </w:tcPr>
          <w:p w:rsidR="00F97431" w:rsidRPr="006E31E6" w:rsidRDefault="00F97431" w:rsidP="009A62C3">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Ārējā palodze</w:t>
            </w:r>
          </w:p>
        </w:tc>
        <w:tc>
          <w:tcPr>
            <w:tcW w:w="2835" w:type="dxa"/>
          </w:tcPr>
          <w:p w:rsidR="00F97431" w:rsidRPr="00F97431" w:rsidRDefault="00180636" w:rsidP="001325CF">
            <w:pPr>
              <w:pStyle w:val="ListParagraph"/>
              <w:ind w:left="283"/>
              <w:rPr>
                <w:rFonts w:ascii="Times New Roman" w:hAnsi="Times New Roman" w:cs="Times New Roman"/>
                <w:b/>
                <w:sz w:val="24"/>
                <w:szCs w:val="24"/>
              </w:rPr>
            </w:pPr>
            <w:r>
              <w:rPr>
                <w:rFonts w:ascii="Times New Roman" w:hAnsi="Times New Roman" w:cs="Times New Roman"/>
                <w:sz w:val="24"/>
                <w:szCs w:val="24"/>
              </w:rPr>
              <w:t>20x162</w:t>
            </w:r>
            <w:r w:rsidR="00F97431">
              <w:rPr>
                <w:rFonts w:ascii="Times New Roman" w:hAnsi="Times New Roman" w:cs="Times New Roman"/>
                <w:sz w:val="24"/>
                <w:szCs w:val="24"/>
              </w:rPr>
              <w:t xml:space="preserve"> (zn)</w:t>
            </w:r>
          </w:p>
        </w:tc>
        <w:tc>
          <w:tcPr>
            <w:tcW w:w="3969" w:type="dxa"/>
            <w:vMerge/>
          </w:tcPr>
          <w:p w:rsidR="00F97431" w:rsidRPr="006E31E6" w:rsidRDefault="00F97431" w:rsidP="009A62C3">
            <w:pPr>
              <w:pStyle w:val="ListParagraph"/>
              <w:ind w:left="283"/>
              <w:rPr>
                <w:rFonts w:ascii="Times New Roman" w:hAnsi="Times New Roman" w:cs="Times New Roman"/>
                <w:sz w:val="24"/>
                <w:szCs w:val="24"/>
              </w:rPr>
            </w:pPr>
          </w:p>
        </w:tc>
      </w:tr>
    </w:tbl>
    <w:p w:rsidR="00BC6539" w:rsidRDefault="009A62C3" w:rsidP="00BC6539">
      <w:pPr>
        <w:spacing w:after="0" w:line="240" w:lineRule="auto"/>
        <w:ind w:left="283"/>
        <w:rPr>
          <w:rFonts w:ascii="Times New Roman" w:hAnsi="Times New Roman" w:cs="Times New Roman"/>
          <w:sz w:val="24"/>
          <w:szCs w:val="24"/>
        </w:rPr>
      </w:pPr>
      <w:r>
        <w:rPr>
          <w:rFonts w:ascii="Times New Roman" w:hAnsi="Times New Roman" w:cs="Times New Roman"/>
          <w:sz w:val="24"/>
          <w:szCs w:val="24"/>
        </w:rPr>
        <w:br w:type="textWrapping" w:clear="all"/>
      </w:r>
    </w:p>
    <w:tbl>
      <w:tblPr>
        <w:tblStyle w:val="TableGrid"/>
        <w:tblW w:w="9356" w:type="dxa"/>
        <w:tblLayout w:type="fixed"/>
        <w:tblLook w:val="04A0" w:firstRow="1" w:lastRow="0" w:firstColumn="1" w:lastColumn="0" w:noHBand="0" w:noVBand="1"/>
      </w:tblPr>
      <w:tblGrid>
        <w:gridCol w:w="2552"/>
        <w:gridCol w:w="2835"/>
        <w:gridCol w:w="3969"/>
      </w:tblGrid>
      <w:tr w:rsidR="00F97431" w:rsidRPr="006E31E6" w:rsidTr="005D69A8">
        <w:tc>
          <w:tcPr>
            <w:tcW w:w="5387" w:type="dxa"/>
            <w:gridSpan w:val="2"/>
          </w:tcPr>
          <w:p w:rsidR="00F97431" w:rsidRPr="0017257C" w:rsidRDefault="005D69A8" w:rsidP="005D69A8">
            <w:pPr>
              <w:pStyle w:val="ListParagraph"/>
              <w:numPr>
                <w:ilvl w:val="0"/>
                <w:numId w:val="26"/>
              </w:numPr>
              <w:rPr>
                <w:rFonts w:ascii="Times New Roman" w:hAnsi="Times New Roman" w:cs="Times New Roman"/>
                <w:b/>
                <w:sz w:val="24"/>
                <w:szCs w:val="24"/>
              </w:rPr>
            </w:pPr>
            <w:r w:rsidRPr="005D69A8">
              <w:rPr>
                <w:rFonts w:ascii="Times New Roman" w:hAnsi="Times New Roman" w:cs="Times New Roman"/>
                <w:b/>
                <w:sz w:val="24"/>
                <w:szCs w:val="24"/>
              </w:rPr>
              <w:t>Jelgavas iela 13, Līvbērze</w:t>
            </w:r>
          </w:p>
        </w:tc>
        <w:tc>
          <w:tcPr>
            <w:tcW w:w="3969" w:type="dxa"/>
            <w:vMerge w:val="restart"/>
            <w:vAlign w:val="center"/>
          </w:tcPr>
          <w:p w:rsidR="00F97431" w:rsidRPr="006E31E6" w:rsidRDefault="00F97431" w:rsidP="007B110A">
            <w:pPr>
              <w:ind w:left="283"/>
              <w:jc w:val="right"/>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7AF7EF53" wp14:editId="14A537BE">
                  <wp:extent cx="1962150" cy="1333500"/>
                  <wp:effectExtent l="0" t="0" r="0" b="0"/>
                  <wp:docPr id="22" name="Picture 22" descr="C:\Users\W520\Google Drive\Koplietošanas mapes\Iepirkumi\2017\JNKU 2017-06-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520\Google Drive\Koplietošanas mapes\Iepirkumi\2017\JNKU 2017-06-N\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0" cy="1333500"/>
                          </a:xfrm>
                          <a:prstGeom prst="rect">
                            <a:avLst/>
                          </a:prstGeom>
                          <a:noFill/>
                          <a:ln>
                            <a:noFill/>
                          </a:ln>
                        </pic:spPr>
                      </pic:pic>
                    </a:graphicData>
                  </a:graphic>
                </wp:inline>
              </w:drawing>
            </w:r>
          </w:p>
        </w:tc>
      </w:tr>
      <w:tr w:rsidR="00F97431" w:rsidRPr="006E31E6" w:rsidTr="005D69A8">
        <w:tc>
          <w:tcPr>
            <w:tcW w:w="2552" w:type="dxa"/>
          </w:tcPr>
          <w:p w:rsidR="00F97431" w:rsidRPr="006E31E6" w:rsidRDefault="00F97431"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F97431" w:rsidRPr="006E31E6" w:rsidRDefault="00180636" w:rsidP="00180636">
            <w:pPr>
              <w:ind w:left="283"/>
              <w:rPr>
                <w:rFonts w:ascii="Times New Roman" w:hAnsi="Times New Roman" w:cs="Times New Roman"/>
                <w:sz w:val="24"/>
                <w:szCs w:val="24"/>
              </w:rPr>
            </w:pPr>
            <w:r>
              <w:rPr>
                <w:rFonts w:ascii="Times New Roman" w:hAnsi="Times New Roman" w:cs="Times New Roman"/>
                <w:sz w:val="24"/>
                <w:szCs w:val="24"/>
              </w:rPr>
              <w:t>90</w:t>
            </w:r>
          </w:p>
        </w:tc>
        <w:tc>
          <w:tcPr>
            <w:tcW w:w="3969" w:type="dxa"/>
            <w:vMerge/>
          </w:tcPr>
          <w:p w:rsidR="00F97431" w:rsidRPr="006E31E6" w:rsidRDefault="00F97431" w:rsidP="005D69A8">
            <w:pPr>
              <w:pStyle w:val="ListParagraph"/>
              <w:ind w:left="283"/>
              <w:rPr>
                <w:rFonts w:ascii="Times New Roman" w:hAnsi="Times New Roman" w:cs="Times New Roman"/>
                <w:sz w:val="24"/>
                <w:szCs w:val="24"/>
              </w:rPr>
            </w:pPr>
          </w:p>
        </w:tc>
      </w:tr>
      <w:tr w:rsidR="00F97431" w:rsidRPr="006E31E6" w:rsidTr="005D69A8">
        <w:tc>
          <w:tcPr>
            <w:tcW w:w="2552" w:type="dxa"/>
          </w:tcPr>
          <w:p w:rsidR="00F97431" w:rsidRPr="00F8509D" w:rsidRDefault="00F97431" w:rsidP="005D69A8">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F97431" w:rsidRPr="006E31E6" w:rsidRDefault="00180636" w:rsidP="005D69A8">
            <w:pPr>
              <w:ind w:left="283"/>
              <w:rPr>
                <w:rFonts w:ascii="Times New Roman" w:hAnsi="Times New Roman" w:cs="Times New Roman"/>
                <w:sz w:val="24"/>
                <w:szCs w:val="24"/>
              </w:rPr>
            </w:pPr>
            <w:r>
              <w:rPr>
                <w:rFonts w:ascii="Times New Roman" w:hAnsi="Times New Roman" w:cs="Times New Roman"/>
                <w:sz w:val="24"/>
                <w:szCs w:val="24"/>
              </w:rPr>
              <w:t>162</w:t>
            </w:r>
          </w:p>
        </w:tc>
        <w:tc>
          <w:tcPr>
            <w:tcW w:w="3969" w:type="dxa"/>
            <w:vMerge/>
          </w:tcPr>
          <w:p w:rsidR="00F97431" w:rsidRPr="006E31E6" w:rsidRDefault="00F97431" w:rsidP="005D69A8">
            <w:pPr>
              <w:pStyle w:val="ListParagraph"/>
              <w:ind w:left="283"/>
              <w:rPr>
                <w:rFonts w:ascii="Times New Roman" w:hAnsi="Times New Roman" w:cs="Times New Roman"/>
                <w:sz w:val="24"/>
                <w:szCs w:val="24"/>
              </w:rPr>
            </w:pPr>
          </w:p>
        </w:tc>
      </w:tr>
      <w:tr w:rsidR="00F97431" w:rsidRPr="006E31E6" w:rsidTr="005D69A8">
        <w:tc>
          <w:tcPr>
            <w:tcW w:w="2552" w:type="dxa"/>
          </w:tcPr>
          <w:p w:rsidR="00F97431" w:rsidRPr="006E31E6" w:rsidRDefault="00F97431"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F97431" w:rsidRPr="006E31E6" w:rsidRDefault="00180636" w:rsidP="005D69A8">
            <w:pPr>
              <w:ind w:left="283"/>
              <w:rPr>
                <w:rFonts w:ascii="Times New Roman" w:hAnsi="Times New Roman" w:cs="Times New Roman"/>
                <w:sz w:val="24"/>
                <w:szCs w:val="24"/>
              </w:rPr>
            </w:pPr>
            <w:r>
              <w:rPr>
                <w:rFonts w:ascii="Times New Roman" w:hAnsi="Times New Roman" w:cs="Times New Roman"/>
                <w:sz w:val="24"/>
                <w:szCs w:val="24"/>
              </w:rPr>
              <w:t>10</w:t>
            </w:r>
          </w:p>
        </w:tc>
        <w:tc>
          <w:tcPr>
            <w:tcW w:w="3969" w:type="dxa"/>
            <w:vMerge/>
          </w:tcPr>
          <w:p w:rsidR="00F97431" w:rsidRPr="006E31E6" w:rsidRDefault="00F97431" w:rsidP="005D69A8">
            <w:pPr>
              <w:pStyle w:val="ListParagraph"/>
              <w:ind w:left="283"/>
              <w:rPr>
                <w:rFonts w:ascii="Times New Roman" w:hAnsi="Times New Roman" w:cs="Times New Roman"/>
                <w:sz w:val="24"/>
                <w:szCs w:val="24"/>
              </w:rPr>
            </w:pPr>
          </w:p>
        </w:tc>
      </w:tr>
      <w:tr w:rsidR="00F97431" w:rsidRPr="006E31E6" w:rsidTr="005D69A8">
        <w:tc>
          <w:tcPr>
            <w:tcW w:w="2552" w:type="dxa"/>
          </w:tcPr>
          <w:p w:rsidR="00F97431" w:rsidRPr="006E31E6" w:rsidRDefault="00F97431"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F97431" w:rsidRPr="006E31E6" w:rsidRDefault="00F97431" w:rsidP="005D69A8">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F97431" w:rsidRPr="006E31E6" w:rsidRDefault="00F97431" w:rsidP="005D69A8">
            <w:pPr>
              <w:pStyle w:val="ListParagraph"/>
              <w:ind w:left="283"/>
              <w:rPr>
                <w:rFonts w:ascii="Times New Roman" w:hAnsi="Times New Roman" w:cs="Times New Roman"/>
                <w:sz w:val="24"/>
                <w:szCs w:val="24"/>
              </w:rPr>
            </w:pPr>
          </w:p>
        </w:tc>
      </w:tr>
      <w:tr w:rsidR="00F97431" w:rsidRPr="006E31E6" w:rsidTr="005D69A8">
        <w:tc>
          <w:tcPr>
            <w:tcW w:w="2552" w:type="dxa"/>
          </w:tcPr>
          <w:p w:rsidR="00F97431" w:rsidRPr="006E31E6" w:rsidRDefault="00F97431"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F97431" w:rsidRPr="006E31E6" w:rsidRDefault="00F97431"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F97431" w:rsidRPr="006E31E6" w:rsidRDefault="00F97431" w:rsidP="005D69A8">
            <w:pPr>
              <w:pStyle w:val="ListParagraph"/>
              <w:ind w:left="283"/>
              <w:rPr>
                <w:rFonts w:ascii="Times New Roman" w:hAnsi="Times New Roman" w:cs="Times New Roman"/>
                <w:sz w:val="24"/>
                <w:szCs w:val="24"/>
              </w:rPr>
            </w:pPr>
          </w:p>
        </w:tc>
      </w:tr>
      <w:tr w:rsidR="00F97431" w:rsidRPr="006E31E6" w:rsidTr="005D69A8">
        <w:tc>
          <w:tcPr>
            <w:tcW w:w="2552" w:type="dxa"/>
          </w:tcPr>
          <w:p w:rsidR="00F97431" w:rsidRPr="006E31E6" w:rsidRDefault="00F97431"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F97431" w:rsidRPr="006E31E6" w:rsidRDefault="00F97431"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F97431" w:rsidRPr="006E31E6" w:rsidRDefault="00F97431" w:rsidP="005D69A8">
            <w:pPr>
              <w:pStyle w:val="ListParagraph"/>
              <w:ind w:left="283"/>
              <w:rPr>
                <w:rFonts w:ascii="Times New Roman" w:hAnsi="Times New Roman" w:cs="Times New Roman"/>
                <w:sz w:val="24"/>
                <w:szCs w:val="24"/>
              </w:rPr>
            </w:pPr>
          </w:p>
        </w:tc>
      </w:tr>
      <w:tr w:rsidR="00F97431" w:rsidRPr="006E31E6" w:rsidTr="005D69A8">
        <w:tc>
          <w:tcPr>
            <w:tcW w:w="2552" w:type="dxa"/>
          </w:tcPr>
          <w:p w:rsidR="00F97431" w:rsidRPr="006E31E6" w:rsidRDefault="00F97431"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F97431" w:rsidRPr="00144BF3" w:rsidRDefault="00F97431" w:rsidP="00144BF3">
            <w:pPr>
              <w:ind w:left="-77"/>
              <w:rPr>
                <w:rFonts w:ascii="Times New Roman" w:hAnsi="Times New Roman" w:cs="Times New Roman"/>
                <w:sz w:val="24"/>
                <w:szCs w:val="24"/>
              </w:rPr>
            </w:pPr>
            <w:r>
              <w:rPr>
                <w:rFonts w:ascii="Times New Roman" w:hAnsi="Times New Roman" w:cs="Times New Roman"/>
                <w:sz w:val="24"/>
                <w:szCs w:val="24"/>
              </w:rPr>
              <w:t xml:space="preserve">2    </w:t>
            </w:r>
            <w:r w:rsidRPr="00144BF3">
              <w:rPr>
                <w:rFonts w:ascii="Times New Roman" w:hAnsi="Times New Roman" w:cs="Times New Roman"/>
                <w:sz w:val="24"/>
                <w:szCs w:val="24"/>
              </w:rPr>
              <w:t>kameru, 24 mm</w:t>
            </w:r>
          </w:p>
        </w:tc>
        <w:tc>
          <w:tcPr>
            <w:tcW w:w="3969" w:type="dxa"/>
            <w:vMerge/>
          </w:tcPr>
          <w:p w:rsidR="00F97431" w:rsidRPr="006E31E6" w:rsidRDefault="00F97431" w:rsidP="005D69A8">
            <w:pPr>
              <w:pStyle w:val="ListParagraph"/>
              <w:ind w:left="283"/>
              <w:rPr>
                <w:rFonts w:ascii="Times New Roman" w:hAnsi="Times New Roman" w:cs="Times New Roman"/>
                <w:sz w:val="24"/>
                <w:szCs w:val="24"/>
              </w:rPr>
            </w:pPr>
          </w:p>
        </w:tc>
      </w:tr>
      <w:tr w:rsidR="00F97431" w:rsidRPr="006E31E6" w:rsidTr="005D69A8">
        <w:tc>
          <w:tcPr>
            <w:tcW w:w="2552" w:type="dxa"/>
          </w:tcPr>
          <w:p w:rsidR="00F97431" w:rsidRPr="006E31E6" w:rsidRDefault="00F97431" w:rsidP="005D69A8">
            <w:pPr>
              <w:pStyle w:val="ListParagraph"/>
              <w:ind w:left="283"/>
              <w:rPr>
                <w:rFonts w:ascii="Times New Roman" w:hAnsi="Times New Roman" w:cs="Times New Roman"/>
                <w:sz w:val="24"/>
                <w:szCs w:val="24"/>
              </w:rPr>
            </w:pPr>
            <w:r w:rsidRPr="00F97431">
              <w:rPr>
                <w:rFonts w:ascii="Times New Roman" w:hAnsi="Times New Roman" w:cs="Times New Roman"/>
                <w:sz w:val="24"/>
                <w:szCs w:val="24"/>
              </w:rPr>
              <w:t>Ārējā palodze</w:t>
            </w:r>
          </w:p>
        </w:tc>
        <w:tc>
          <w:tcPr>
            <w:tcW w:w="2835" w:type="dxa"/>
          </w:tcPr>
          <w:p w:rsidR="00F97431" w:rsidRDefault="00180636" w:rsidP="00144BF3">
            <w:pPr>
              <w:ind w:left="-77"/>
              <w:rPr>
                <w:rFonts w:ascii="Times New Roman" w:hAnsi="Times New Roman" w:cs="Times New Roman"/>
                <w:sz w:val="24"/>
                <w:szCs w:val="24"/>
              </w:rPr>
            </w:pPr>
            <w:r>
              <w:rPr>
                <w:rFonts w:ascii="Times New Roman" w:hAnsi="Times New Roman" w:cs="Times New Roman"/>
                <w:sz w:val="24"/>
                <w:szCs w:val="24"/>
              </w:rPr>
              <w:t xml:space="preserve">      20x162 (zn)</w:t>
            </w:r>
          </w:p>
        </w:tc>
        <w:tc>
          <w:tcPr>
            <w:tcW w:w="3969" w:type="dxa"/>
            <w:vMerge/>
          </w:tcPr>
          <w:p w:rsidR="00F97431" w:rsidRPr="006E31E6" w:rsidRDefault="00F97431" w:rsidP="005D69A8">
            <w:pPr>
              <w:pStyle w:val="ListParagraph"/>
              <w:ind w:left="283"/>
              <w:rPr>
                <w:rFonts w:ascii="Times New Roman" w:hAnsi="Times New Roman" w:cs="Times New Roman"/>
                <w:sz w:val="24"/>
                <w:szCs w:val="24"/>
              </w:rPr>
            </w:pPr>
          </w:p>
        </w:tc>
      </w:tr>
    </w:tbl>
    <w:p w:rsidR="00BC6539" w:rsidRDefault="00BC6539" w:rsidP="00BC6539">
      <w:pPr>
        <w:spacing w:after="0" w:line="240" w:lineRule="auto"/>
        <w:ind w:left="283"/>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180636" w:rsidRPr="006E31E6" w:rsidTr="005D69A8">
        <w:tc>
          <w:tcPr>
            <w:tcW w:w="5387" w:type="dxa"/>
            <w:gridSpan w:val="2"/>
          </w:tcPr>
          <w:p w:rsidR="00180636" w:rsidRPr="00180636" w:rsidRDefault="00180636" w:rsidP="00180636">
            <w:pPr>
              <w:pStyle w:val="ListParagraph"/>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Jelgavas iela 1</w:t>
            </w:r>
            <w:r w:rsidRPr="00180636">
              <w:rPr>
                <w:rFonts w:ascii="Times New Roman" w:hAnsi="Times New Roman" w:cs="Times New Roman"/>
                <w:b/>
                <w:sz w:val="24"/>
                <w:szCs w:val="24"/>
              </w:rPr>
              <w:t xml:space="preserve">, Līvbērze </w:t>
            </w:r>
          </w:p>
        </w:tc>
        <w:tc>
          <w:tcPr>
            <w:tcW w:w="3969" w:type="dxa"/>
            <w:vMerge w:val="restart"/>
            <w:vAlign w:val="center"/>
          </w:tcPr>
          <w:p w:rsidR="00180636" w:rsidRPr="006E31E6" w:rsidRDefault="00180636" w:rsidP="005D69A8">
            <w:pPr>
              <w:ind w:left="283"/>
              <w:jc w:val="right"/>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extent cx="2381250" cy="1333500"/>
                  <wp:effectExtent l="0" t="0" r="0" b="0"/>
                  <wp:docPr id="24" name="Picture 24" descr="C:\Users\W520\Google Drive\Koplietošanas mapes\Iepirkumi\2018\JNKU 2018-01-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520\Google Drive\Koplietošanas mapes\Iepirkumi\2018\JNKU 2018-01-N\5.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p>
        </w:tc>
      </w:tr>
      <w:tr w:rsidR="00180636" w:rsidRPr="006E31E6" w:rsidTr="005D69A8">
        <w:tc>
          <w:tcPr>
            <w:tcW w:w="2552" w:type="dxa"/>
          </w:tcPr>
          <w:p w:rsidR="00180636" w:rsidRPr="006E31E6" w:rsidRDefault="00180636"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180636" w:rsidRPr="006E31E6" w:rsidRDefault="00180636" w:rsidP="005D69A8">
            <w:pPr>
              <w:ind w:left="283"/>
              <w:rPr>
                <w:rFonts w:ascii="Times New Roman" w:hAnsi="Times New Roman" w:cs="Times New Roman"/>
                <w:sz w:val="24"/>
                <w:szCs w:val="24"/>
              </w:rPr>
            </w:pPr>
            <w:r>
              <w:rPr>
                <w:rFonts w:ascii="Times New Roman" w:hAnsi="Times New Roman" w:cs="Times New Roman"/>
                <w:sz w:val="24"/>
                <w:szCs w:val="24"/>
              </w:rPr>
              <w:t>97</w:t>
            </w:r>
          </w:p>
        </w:tc>
        <w:tc>
          <w:tcPr>
            <w:tcW w:w="3969" w:type="dxa"/>
            <w:vMerge/>
          </w:tcPr>
          <w:p w:rsidR="00180636" w:rsidRPr="006E31E6" w:rsidRDefault="00180636" w:rsidP="005D69A8">
            <w:pPr>
              <w:pStyle w:val="ListParagraph"/>
              <w:ind w:left="283"/>
              <w:rPr>
                <w:rFonts w:ascii="Times New Roman" w:hAnsi="Times New Roman" w:cs="Times New Roman"/>
                <w:sz w:val="24"/>
                <w:szCs w:val="24"/>
              </w:rPr>
            </w:pPr>
          </w:p>
        </w:tc>
      </w:tr>
      <w:tr w:rsidR="00180636" w:rsidRPr="006E31E6" w:rsidTr="005D69A8">
        <w:tc>
          <w:tcPr>
            <w:tcW w:w="2552" w:type="dxa"/>
          </w:tcPr>
          <w:p w:rsidR="00180636" w:rsidRPr="00F8509D" w:rsidRDefault="00180636" w:rsidP="005D69A8">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180636" w:rsidRPr="006E31E6" w:rsidRDefault="00180636" w:rsidP="005D69A8">
            <w:pPr>
              <w:ind w:left="283"/>
              <w:rPr>
                <w:rFonts w:ascii="Times New Roman" w:hAnsi="Times New Roman" w:cs="Times New Roman"/>
                <w:sz w:val="24"/>
                <w:szCs w:val="24"/>
              </w:rPr>
            </w:pPr>
            <w:r>
              <w:rPr>
                <w:rFonts w:ascii="Times New Roman" w:hAnsi="Times New Roman" w:cs="Times New Roman"/>
                <w:sz w:val="24"/>
                <w:szCs w:val="24"/>
              </w:rPr>
              <w:t>280</w:t>
            </w:r>
          </w:p>
        </w:tc>
        <w:tc>
          <w:tcPr>
            <w:tcW w:w="3969" w:type="dxa"/>
            <w:vMerge/>
          </w:tcPr>
          <w:p w:rsidR="00180636" w:rsidRPr="006E31E6" w:rsidRDefault="00180636" w:rsidP="005D69A8">
            <w:pPr>
              <w:pStyle w:val="ListParagraph"/>
              <w:ind w:left="283"/>
              <w:rPr>
                <w:rFonts w:ascii="Times New Roman" w:hAnsi="Times New Roman" w:cs="Times New Roman"/>
                <w:sz w:val="24"/>
                <w:szCs w:val="24"/>
              </w:rPr>
            </w:pPr>
          </w:p>
        </w:tc>
      </w:tr>
      <w:tr w:rsidR="00180636" w:rsidRPr="006E31E6" w:rsidTr="005D69A8">
        <w:tc>
          <w:tcPr>
            <w:tcW w:w="2552" w:type="dxa"/>
          </w:tcPr>
          <w:p w:rsidR="00180636" w:rsidRPr="006E31E6" w:rsidRDefault="00180636"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180636" w:rsidRPr="006E31E6" w:rsidRDefault="00180636" w:rsidP="005D69A8">
            <w:pPr>
              <w:ind w:left="283"/>
              <w:rPr>
                <w:rFonts w:ascii="Times New Roman" w:hAnsi="Times New Roman" w:cs="Times New Roman"/>
                <w:sz w:val="24"/>
                <w:szCs w:val="24"/>
              </w:rPr>
            </w:pPr>
            <w:r>
              <w:rPr>
                <w:rFonts w:ascii="Times New Roman" w:hAnsi="Times New Roman" w:cs="Times New Roman"/>
                <w:sz w:val="24"/>
                <w:szCs w:val="24"/>
              </w:rPr>
              <w:t>9</w:t>
            </w:r>
          </w:p>
        </w:tc>
        <w:tc>
          <w:tcPr>
            <w:tcW w:w="3969" w:type="dxa"/>
            <w:vMerge/>
          </w:tcPr>
          <w:p w:rsidR="00180636" w:rsidRPr="006E31E6" w:rsidRDefault="00180636" w:rsidP="005D69A8">
            <w:pPr>
              <w:pStyle w:val="ListParagraph"/>
              <w:ind w:left="283"/>
              <w:rPr>
                <w:rFonts w:ascii="Times New Roman" w:hAnsi="Times New Roman" w:cs="Times New Roman"/>
                <w:sz w:val="24"/>
                <w:szCs w:val="24"/>
              </w:rPr>
            </w:pPr>
          </w:p>
        </w:tc>
      </w:tr>
      <w:tr w:rsidR="00180636" w:rsidRPr="006E31E6" w:rsidTr="005D69A8">
        <w:tc>
          <w:tcPr>
            <w:tcW w:w="2552" w:type="dxa"/>
          </w:tcPr>
          <w:p w:rsidR="00180636" w:rsidRPr="006E31E6" w:rsidRDefault="00180636"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180636" w:rsidRPr="006E31E6" w:rsidRDefault="00180636" w:rsidP="005D69A8">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180636" w:rsidRPr="006E31E6" w:rsidRDefault="00180636" w:rsidP="005D69A8">
            <w:pPr>
              <w:pStyle w:val="ListParagraph"/>
              <w:ind w:left="283"/>
              <w:rPr>
                <w:rFonts w:ascii="Times New Roman" w:hAnsi="Times New Roman" w:cs="Times New Roman"/>
                <w:sz w:val="24"/>
                <w:szCs w:val="24"/>
              </w:rPr>
            </w:pPr>
          </w:p>
        </w:tc>
      </w:tr>
      <w:tr w:rsidR="00180636" w:rsidRPr="006E31E6" w:rsidTr="005D69A8">
        <w:tc>
          <w:tcPr>
            <w:tcW w:w="2552" w:type="dxa"/>
          </w:tcPr>
          <w:p w:rsidR="00180636" w:rsidRPr="006E31E6" w:rsidRDefault="00180636"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180636" w:rsidRPr="006E31E6" w:rsidRDefault="00180636"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180636" w:rsidRPr="006E31E6" w:rsidRDefault="00180636" w:rsidP="005D69A8">
            <w:pPr>
              <w:pStyle w:val="ListParagraph"/>
              <w:ind w:left="283"/>
              <w:rPr>
                <w:rFonts w:ascii="Times New Roman" w:hAnsi="Times New Roman" w:cs="Times New Roman"/>
                <w:sz w:val="24"/>
                <w:szCs w:val="24"/>
              </w:rPr>
            </w:pPr>
          </w:p>
        </w:tc>
      </w:tr>
      <w:tr w:rsidR="00180636" w:rsidRPr="006E31E6" w:rsidTr="005D69A8">
        <w:tc>
          <w:tcPr>
            <w:tcW w:w="2552" w:type="dxa"/>
          </w:tcPr>
          <w:p w:rsidR="00180636" w:rsidRPr="006E31E6" w:rsidRDefault="00180636"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180636" w:rsidRPr="006E31E6" w:rsidRDefault="00180636"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180636" w:rsidRPr="006E31E6" w:rsidRDefault="00180636" w:rsidP="005D69A8">
            <w:pPr>
              <w:pStyle w:val="ListParagraph"/>
              <w:ind w:left="283"/>
              <w:rPr>
                <w:rFonts w:ascii="Times New Roman" w:hAnsi="Times New Roman" w:cs="Times New Roman"/>
                <w:sz w:val="24"/>
                <w:szCs w:val="24"/>
              </w:rPr>
            </w:pPr>
          </w:p>
        </w:tc>
      </w:tr>
      <w:tr w:rsidR="00180636" w:rsidRPr="006E31E6" w:rsidTr="005D69A8">
        <w:tc>
          <w:tcPr>
            <w:tcW w:w="2552" w:type="dxa"/>
          </w:tcPr>
          <w:p w:rsidR="00180636" w:rsidRPr="006E31E6" w:rsidRDefault="00180636"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180636" w:rsidRPr="00144BF3" w:rsidRDefault="00180636" w:rsidP="005D69A8">
            <w:pPr>
              <w:ind w:left="-77"/>
              <w:rPr>
                <w:rFonts w:ascii="Times New Roman" w:hAnsi="Times New Roman" w:cs="Times New Roman"/>
                <w:sz w:val="24"/>
                <w:szCs w:val="24"/>
              </w:rPr>
            </w:pPr>
            <w:r>
              <w:rPr>
                <w:rFonts w:ascii="Times New Roman" w:hAnsi="Times New Roman" w:cs="Times New Roman"/>
                <w:sz w:val="24"/>
                <w:szCs w:val="24"/>
              </w:rPr>
              <w:t xml:space="preserve">2    </w:t>
            </w:r>
            <w:r w:rsidRPr="00144BF3">
              <w:rPr>
                <w:rFonts w:ascii="Times New Roman" w:hAnsi="Times New Roman" w:cs="Times New Roman"/>
                <w:sz w:val="24"/>
                <w:szCs w:val="24"/>
              </w:rPr>
              <w:t>kameru, 24 mm</w:t>
            </w:r>
          </w:p>
        </w:tc>
        <w:tc>
          <w:tcPr>
            <w:tcW w:w="3969" w:type="dxa"/>
            <w:vMerge/>
          </w:tcPr>
          <w:p w:rsidR="00180636" w:rsidRPr="006E31E6" w:rsidRDefault="00180636" w:rsidP="005D69A8">
            <w:pPr>
              <w:pStyle w:val="ListParagraph"/>
              <w:ind w:left="283"/>
              <w:rPr>
                <w:rFonts w:ascii="Times New Roman" w:hAnsi="Times New Roman" w:cs="Times New Roman"/>
                <w:sz w:val="24"/>
                <w:szCs w:val="24"/>
              </w:rPr>
            </w:pPr>
          </w:p>
        </w:tc>
      </w:tr>
      <w:tr w:rsidR="00180636" w:rsidRPr="006E31E6" w:rsidTr="005D69A8">
        <w:tc>
          <w:tcPr>
            <w:tcW w:w="2552" w:type="dxa"/>
          </w:tcPr>
          <w:p w:rsidR="00180636" w:rsidRPr="006E31E6" w:rsidRDefault="00180636" w:rsidP="005D69A8">
            <w:pPr>
              <w:pStyle w:val="ListParagraph"/>
              <w:ind w:left="283"/>
              <w:rPr>
                <w:rFonts w:ascii="Times New Roman" w:hAnsi="Times New Roman" w:cs="Times New Roman"/>
                <w:sz w:val="24"/>
                <w:szCs w:val="24"/>
              </w:rPr>
            </w:pPr>
            <w:r w:rsidRPr="00F97431">
              <w:rPr>
                <w:rFonts w:ascii="Times New Roman" w:hAnsi="Times New Roman" w:cs="Times New Roman"/>
                <w:sz w:val="24"/>
                <w:szCs w:val="24"/>
              </w:rPr>
              <w:t>Ārējā palodze</w:t>
            </w:r>
          </w:p>
        </w:tc>
        <w:tc>
          <w:tcPr>
            <w:tcW w:w="2835" w:type="dxa"/>
          </w:tcPr>
          <w:p w:rsidR="00180636" w:rsidRDefault="00180636" w:rsidP="005D69A8">
            <w:pPr>
              <w:ind w:left="-77"/>
              <w:rPr>
                <w:rFonts w:ascii="Times New Roman" w:hAnsi="Times New Roman" w:cs="Times New Roman"/>
                <w:sz w:val="24"/>
                <w:szCs w:val="24"/>
              </w:rPr>
            </w:pPr>
            <w:r>
              <w:rPr>
                <w:rFonts w:ascii="Times New Roman" w:hAnsi="Times New Roman" w:cs="Times New Roman"/>
                <w:sz w:val="24"/>
                <w:szCs w:val="24"/>
              </w:rPr>
              <w:t xml:space="preserve">      30x280 (zn)</w:t>
            </w:r>
          </w:p>
        </w:tc>
        <w:tc>
          <w:tcPr>
            <w:tcW w:w="3969" w:type="dxa"/>
            <w:vMerge/>
          </w:tcPr>
          <w:p w:rsidR="00180636" w:rsidRPr="006E31E6" w:rsidRDefault="00180636" w:rsidP="005D69A8">
            <w:pPr>
              <w:pStyle w:val="ListParagraph"/>
              <w:ind w:left="283"/>
              <w:rPr>
                <w:rFonts w:ascii="Times New Roman" w:hAnsi="Times New Roman" w:cs="Times New Roman"/>
                <w:sz w:val="24"/>
                <w:szCs w:val="24"/>
              </w:rPr>
            </w:pPr>
          </w:p>
        </w:tc>
      </w:tr>
    </w:tbl>
    <w:p w:rsidR="00BC6539" w:rsidRDefault="00BC6539" w:rsidP="00BC6539">
      <w:pPr>
        <w:spacing w:after="0" w:line="240" w:lineRule="auto"/>
        <w:jc w:val="center"/>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5D69A8" w:rsidRPr="006E31E6" w:rsidTr="005D69A8">
        <w:tc>
          <w:tcPr>
            <w:tcW w:w="5387" w:type="dxa"/>
            <w:gridSpan w:val="2"/>
          </w:tcPr>
          <w:p w:rsidR="005D69A8" w:rsidRPr="005D69A8" w:rsidRDefault="005D69A8" w:rsidP="005D69A8">
            <w:pPr>
              <w:pStyle w:val="ListParagraph"/>
              <w:numPr>
                <w:ilvl w:val="0"/>
                <w:numId w:val="26"/>
              </w:numPr>
              <w:jc w:val="both"/>
              <w:rPr>
                <w:rFonts w:ascii="Times New Roman" w:hAnsi="Times New Roman" w:cs="Times New Roman"/>
                <w:b/>
                <w:sz w:val="24"/>
                <w:szCs w:val="24"/>
              </w:rPr>
            </w:pPr>
            <w:r>
              <w:rPr>
                <w:rFonts w:ascii="Times New Roman" w:hAnsi="Times New Roman" w:cs="Times New Roman"/>
                <w:b/>
                <w:sz w:val="24"/>
                <w:szCs w:val="24"/>
              </w:rPr>
              <w:t>Kastaņu ceļš 17, Zaļenieki</w:t>
            </w:r>
            <w:r w:rsidRPr="005D69A8">
              <w:rPr>
                <w:rFonts w:ascii="Times New Roman" w:hAnsi="Times New Roman" w:cs="Times New Roman"/>
                <w:b/>
                <w:sz w:val="24"/>
                <w:szCs w:val="24"/>
              </w:rPr>
              <w:t xml:space="preserve"> </w:t>
            </w:r>
          </w:p>
        </w:tc>
        <w:tc>
          <w:tcPr>
            <w:tcW w:w="3969" w:type="dxa"/>
            <w:vMerge w:val="restart"/>
            <w:vAlign w:val="center"/>
          </w:tcPr>
          <w:p w:rsidR="005D69A8" w:rsidRPr="006E31E6" w:rsidRDefault="005D69A8" w:rsidP="005D69A8">
            <w:pPr>
              <w:ind w:left="283"/>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05DAF494" wp14:editId="3BE5767B">
                  <wp:extent cx="1972628" cy="1266825"/>
                  <wp:effectExtent l="0" t="0" r="8890" b="0"/>
                  <wp:docPr id="27" name="Picture 27" descr="C:\Users\W520\Google Drive\Koplietošanas mapes\Iepirkumi\2017\JNKU 2017-06-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520\Google Drive\Koplietošanas mapes\Iepirkumi\2017\JNKU 2017-06-N\4.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72628" cy="1266825"/>
                          </a:xfrm>
                          <a:prstGeom prst="rect">
                            <a:avLst/>
                          </a:prstGeom>
                          <a:noFill/>
                          <a:ln>
                            <a:noFill/>
                          </a:ln>
                        </pic:spPr>
                      </pic:pic>
                    </a:graphicData>
                  </a:graphic>
                </wp:inline>
              </w:drawing>
            </w: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D69A8" w:rsidRPr="006E31E6" w:rsidRDefault="005D69A8" w:rsidP="005D69A8">
            <w:pPr>
              <w:ind w:left="283"/>
              <w:rPr>
                <w:rFonts w:ascii="Times New Roman" w:hAnsi="Times New Roman" w:cs="Times New Roman"/>
                <w:sz w:val="24"/>
                <w:szCs w:val="24"/>
              </w:rPr>
            </w:pPr>
            <w:r>
              <w:rPr>
                <w:rFonts w:ascii="Times New Roman" w:hAnsi="Times New Roman" w:cs="Times New Roman"/>
                <w:sz w:val="24"/>
                <w:szCs w:val="24"/>
              </w:rPr>
              <w:t>70</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F8509D" w:rsidRDefault="005D69A8" w:rsidP="005D69A8">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5D69A8" w:rsidRPr="006E31E6" w:rsidRDefault="005D69A8" w:rsidP="005D69A8">
            <w:pPr>
              <w:ind w:left="283"/>
              <w:rPr>
                <w:rFonts w:ascii="Times New Roman" w:hAnsi="Times New Roman" w:cs="Times New Roman"/>
                <w:sz w:val="24"/>
                <w:szCs w:val="24"/>
              </w:rPr>
            </w:pPr>
            <w:r>
              <w:rPr>
                <w:rFonts w:ascii="Times New Roman" w:hAnsi="Times New Roman" w:cs="Times New Roman"/>
                <w:sz w:val="24"/>
                <w:szCs w:val="24"/>
              </w:rPr>
              <w:t>135</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D69A8" w:rsidRPr="006E31E6" w:rsidRDefault="005D69A8" w:rsidP="005D69A8">
            <w:pPr>
              <w:ind w:left="283"/>
              <w:rPr>
                <w:rFonts w:ascii="Times New Roman" w:hAnsi="Times New Roman" w:cs="Times New Roman"/>
                <w:sz w:val="24"/>
                <w:szCs w:val="24"/>
              </w:rPr>
            </w:pPr>
            <w:r>
              <w:rPr>
                <w:rFonts w:ascii="Times New Roman" w:hAnsi="Times New Roman" w:cs="Times New Roman"/>
                <w:sz w:val="24"/>
                <w:szCs w:val="24"/>
              </w:rPr>
              <w:t>9</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5D69A8" w:rsidRPr="006E31E6" w:rsidRDefault="005D69A8" w:rsidP="005D69A8">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5D69A8" w:rsidRPr="006E31E6" w:rsidRDefault="005D69A8"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5D69A8" w:rsidRPr="006E31E6" w:rsidRDefault="005D69A8"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5D69A8" w:rsidRPr="00144BF3" w:rsidRDefault="005D69A8" w:rsidP="005D69A8">
            <w:pPr>
              <w:ind w:left="-77"/>
              <w:rPr>
                <w:rFonts w:ascii="Times New Roman" w:hAnsi="Times New Roman" w:cs="Times New Roman"/>
                <w:sz w:val="24"/>
                <w:szCs w:val="24"/>
              </w:rPr>
            </w:pPr>
            <w:r>
              <w:rPr>
                <w:rFonts w:ascii="Times New Roman" w:hAnsi="Times New Roman" w:cs="Times New Roman"/>
                <w:sz w:val="24"/>
                <w:szCs w:val="24"/>
              </w:rPr>
              <w:t xml:space="preserve">2    </w:t>
            </w:r>
            <w:r w:rsidRPr="00144BF3">
              <w:rPr>
                <w:rFonts w:ascii="Times New Roman" w:hAnsi="Times New Roman" w:cs="Times New Roman"/>
                <w:sz w:val="24"/>
                <w:szCs w:val="24"/>
              </w:rPr>
              <w:t>kameru, 24 mm</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F97431">
              <w:rPr>
                <w:rFonts w:ascii="Times New Roman" w:hAnsi="Times New Roman" w:cs="Times New Roman"/>
                <w:sz w:val="24"/>
                <w:szCs w:val="24"/>
              </w:rPr>
              <w:t>Ārējā palodze</w:t>
            </w:r>
          </w:p>
        </w:tc>
        <w:tc>
          <w:tcPr>
            <w:tcW w:w="2835" w:type="dxa"/>
          </w:tcPr>
          <w:p w:rsidR="005D69A8" w:rsidRDefault="005D69A8" w:rsidP="005D69A8">
            <w:pPr>
              <w:ind w:left="-77"/>
              <w:rPr>
                <w:rFonts w:ascii="Times New Roman" w:hAnsi="Times New Roman" w:cs="Times New Roman"/>
                <w:sz w:val="24"/>
                <w:szCs w:val="24"/>
              </w:rPr>
            </w:pPr>
            <w:r>
              <w:rPr>
                <w:rFonts w:ascii="Times New Roman" w:hAnsi="Times New Roman" w:cs="Times New Roman"/>
                <w:sz w:val="24"/>
                <w:szCs w:val="24"/>
              </w:rPr>
              <w:t xml:space="preserve">      25x135 (zn)</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bl>
    <w:p w:rsidR="005D69A8" w:rsidRDefault="005D69A8" w:rsidP="00BC6539">
      <w:pPr>
        <w:spacing w:after="0" w:line="240" w:lineRule="auto"/>
        <w:jc w:val="center"/>
        <w:rPr>
          <w:rFonts w:ascii="Times New Roman" w:hAnsi="Times New Roman" w:cs="Times New Roman"/>
          <w:sz w:val="24"/>
          <w:szCs w:val="24"/>
        </w:rPr>
      </w:pPr>
    </w:p>
    <w:tbl>
      <w:tblPr>
        <w:tblStyle w:val="TableGrid"/>
        <w:tblW w:w="9356" w:type="dxa"/>
        <w:tblLayout w:type="fixed"/>
        <w:tblLook w:val="04A0" w:firstRow="1" w:lastRow="0" w:firstColumn="1" w:lastColumn="0" w:noHBand="0" w:noVBand="1"/>
      </w:tblPr>
      <w:tblGrid>
        <w:gridCol w:w="2552"/>
        <w:gridCol w:w="2835"/>
        <w:gridCol w:w="3969"/>
      </w:tblGrid>
      <w:tr w:rsidR="005D69A8" w:rsidRPr="006E31E6" w:rsidTr="005D69A8">
        <w:tc>
          <w:tcPr>
            <w:tcW w:w="5387" w:type="dxa"/>
            <w:gridSpan w:val="2"/>
          </w:tcPr>
          <w:p w:rsidR="005D69A8" w:rsidRPr="005D69A8" w:rsidRDefault="005D69A8" w:rsidP="005D69A8">
            <w:pPr>
              <w:pStyle w:val="ListParagraph"/>
              <w:numPr>
                <w:ilvl w:val="0"/>
                <w:numId w:val="26"/>
              </w:numPr>
              <w:jc w:val="both"/>
              <w:rPr>
                <w:rFonts w:ascii="Times New Roman" w:hAnsi="Times New Roman" w:cs="Times New Roman"/>
                <w:b/>
                <w:sz w:val="24"/>
                <w:szCs w:val="24"/>
              </w:rPr>
            </w:pPr>
            <w:r w:rsidRPr="005D69A8">
              <w:rPr>
                <w:rFonts w:ascii="Times New Roman" w:hAnsi="Times New Roman" w:cs="Times New Roman"/>
                <w:b/>
                <w:sz w:val="24"/>
                <w:szCs w:val="24"/>
              </w:rPr>
              <w:t>Kastaņu ceļš 17, Zaļenieki</w:t>
            </w:r>
          </w:p>
        </w:tc>
        <w:tc>
          <w:tcPr>
            <w:tcW w:w="3969" w:type="dxa"/>
            <w:vMerge w:val="restart"/>
            <w:vAlign w:val="center"/>
          </w:tcPr>
          <w:p w:rsidR="005D69A8" w:rsidRPr="006E31E6" w:rsidRDefault="005D69A8" w:rsidP="005D69A8">
            <w:pPr>
              <w:ind w:left="283"/>
              <w:jc w:val="right"/>
              <w:rPr>
                <w:rFonts w:ascii="Times New Roman" w:hAnsi="Times New Roman" w:cs="Times New Roman"/>
                <w:sz w:val="24"/>
                <w:szCs w:val="24"/>
              </w:rPr>
            </w:pPr>
            <w:r>
              <w:rPr>
                <w:rFonts w:ascii="Times New Roman" w:hAnsi="Times New Roman" w:cs="Times New Roman"/>
                <w:noProof/>
                <w:sz w:val="24"/>
                <w:szCs w:val="24"/>
                <w:lang w:eastAsia="lv-LV"/>
              </w:rPr>
              <w:drawing>
                <wp:inline distT="0" distB="0" distL="0" distR="0" wp14:anchorId="4CDC3563" wp14:editId="36F8E7D0">
                  <wp:extent cx="2133600" cy="1361989"/>
                  <wp:effectExtent l="0" t="0" r="0" b="0"/>
                  <wp:docPr id="28" name="Picture 28" descr="C:\Users\W520\Google Drive\Koplietošanas mapes\Iepirkumi\2017\JNKU 2017-06-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520\Google Drive\Koplietošanas mapes\Iepirkumi\2017\JNKU 2017-06-N\3.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42224" cy="1367494"/>
                          </a:xfrm>
                          <a:prstGeom prst="rect">
                            <a:avLst/>
                          </a:prstGeom>
                          <a:noFill/>
                          <a:ln>
                            <a:noFill/>
                          </a:ln>
                        </pic:spPr>
                      </pic:pic>
                    </a:graphicData>
                  </a:graphic>
                </wp:inline>
              </w:drawing>
            </w: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Augstums (cm)</w:t>
            </w:r>
          </w:p>
        </w:tc>
        <w:tc>
          <w:tcPr>
            <w:tcW w:w="2835" w:type="dxa"/>
          </w:tcPr>
          <w:p w:rsidR="005D69A8" w:rsidRPr="006E31E6" w:rsidRDefault="00087E54" w:rsidP="009E6CCC">
            <w:pPr>
              <w:rPr>
                <w:rFonts w:ascii="Times New Roman" w:hAnsi="Times New Roman" w:cs="Times New Roman"/>
                <w:sz w:val="24"/>
                <w:szCs w:val="24"/>
              </w:rPr>
            </w:pPr>
            <w:r>
              <w:rPr>
                <w:rFonts w:ascii="Times New Roman" w:hAnsi="Times New Roman" w:cs="Times New Roman"/>
                <w:sz w:val="24"/>
                <w:szCs w:val="24"/>
              </w:rPr>
              <w:t xml:space="preserve">     </w:t>
            </w:r>
            <w:r w:rsidR="009E6CCC">
              <w:rPr>
                <w:rFonts w:ascii="Times New Roman" w:hAnsi="Times New Roman" w:cs="Times New Roman"/>
                <w:sz w:val="24"/>
                <w:szCs w:val="24"/>
              </w:rPr>
              <w:t>70</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F8509D" w:rsidRDefault="005D69A8" w:rsidP="005D69A8">
            <w:pPr>
              <w:ind w:left="283"/>
              <w:rPr>
                <w:rFonts w:ascii="Times New Roman" w:hAnsi="Times New Roman" w:cs="Times New Roman"/>
                <w:sz w:val="24"/>
                <w:szCs w:val="24"/>
              </w:rPr>
            </w:pPr>
            <w:r w:rsidRPr="00F8509D">
              <w:rPr>
                <w:rFonts w:ascii="Times New Roman" w:hAnsi="Times New Roman" w:cs="Times New Roman"/>
                <w:sz w:val="24"/>
                <w:szCs w:val="24"/>
              </w:rPr>
              <w:t>Platums (cm)</w:t>
            </w:r>
          </w:p>
        </w:tc>
        <w:tc>
          <w:tcPr>
            <w:tcW w:w="2835" w:type="dxa"/>
          </w:tcPr>
          <w:p w:rsidR="005D69A8" w:rsidRPr="006E31E6" w:rsidRDefault="009E6CCC" w:rsidP="005D69A8">
            <w:pPr>
              <w:ind w:left="283"/>
              <w:rPr>
                <w:rFonts w:ascii="Times New Roman" w:hAnsi="Times New Roman" w:cs="Times New Roman"/>
                <w:sz w:val="24"/>
                <w:szCs w:val="24"/>
              </w:rPr>
            </w:pPr>
            <w:r>
              <w:rPr>
                <w:rFonts w:ascii="Times New Roman" w:hAnsi="Times New Roman" w:cs="Times New Roman"/>
                <w:sz w:val="24"/>
                <w:szCs w:val="24"/>
              </w:rPr>
              <w:t>135</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Skaits</w:t>
            </w:r>
          </w:p>
        </w:tc>
        <w:tc>
          <w:tcPr>
            <w:tcW w:w="2835" w:type="dxa"/>
          </w:tcPr>
          <w:p w:rsidR="005D69A8" w:rsidRPr="006E31E6" w:rsidRDefault="005D69A8" w:rsidP="005D69A8">
            <w:pPr>
              <w:ind w:left="283"/>
              <w:rPr>
                <w:rFonts w:ascii="Times New Roman" w:hAnsi="Times New Roman" w:cs="Times New Roman"/>
                <w:sz w:val="24"/>
                <w:szCs w:val="24"/>
              </w:rPr>
            </w:pPr>
            <w:r>
              <w:rPr>
                <w:rFonts w:ascii="Times New Roman" w:hAnsi="Times New Roman" w:cs="Times New Roman"/>
                <w:sz w:val="24"/>
                <w:szCs w:val="24"/>
              </w:rPr>
              <w:t>6</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Profili</w:t>
            </w:r>
          </w:p>
        </w:tc>
        <w:tc>
          <w:tcPr>
            <w:tcW w:w="2835" w:type="dxa"/>
          </w:tcPr>
          <w:p w:rsidR="005D69A8" w:rsidRPr="006E31E6" w:rsidRDefault="005D69A8" w:rsidP="005D69A8">
            <w:pPr>
              <w:ind w:left="283"/>
              <w:rPr>
                <w:rFonts w:ascii="Times New Roman" w:hAnsi="Times New Roman" w:cs="Times New Roman"/>
                <w:sz w:val="24"/>
                <w:szCs w:val="24"/>
              </w:rPr>
            </w:pPr>
            <w:r w:rsidRPr="006E31E6">
              <w:rPr>
                <w:rFonts w:ascii="Times New Roman" w:hAnsi="Times New Roman" w:cs="Times New Roman"/>
                <w:sz w:val="24"/>
                <w:szCs w:val="24"/>
              </w:rPr>
              <w:t>Ekonomiskā klase</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iekšējā</w:t>
            </w:r>
          </w:p>
        </w:tc>
        <w:tc>
          <w:tcPr>
            <w:tcW w:w="2835" w:type="dxa"/>
          </w:tcPr>
          <w:p w:rsidR="005D69A8" w:rsidRPr="006E31E6" w:rsidRDefault="005D69A8"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Krāsa ārējā</w:t>
            </w:r>
          </w:p>
        </w:tc>
        <w:tc>
          <w:tcPr>
            <w:tcW w:w="2835" w:type="dxa"/>
          </w:tcPr>
          <w:p w:rsidR="005D69A8" w:rsidRPr="006E31E6" w:rsidRDefault="005D69A8" w:rsidP="005D69A8">
            <w:pPr>
              <w:ind w:left="283"/>
              <w:rPr>
                <w:rFonts w:ascii="Times New Roman" w:hAnsi="Times New Roman" w:cs="Times New Roman"/>
                <w:sz w:val="24"/>
                <w:szCs w:val="24"/>
              </w:rPr>
            </w:pPr>
            <w:r w:rsidRPr="006E31E6">
              <w:rPr>
                <w:rFonts w:ascii="Times New Roman" w:hAnsi="Times New Roman" w:cs="Times New Roman"/>
                <w:sz w:val="24"/>
                <w:szCs w:val="24"/>
              </w:rPr>
              <w:t>balta</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6E31E6">
              <w:rPr>
                <w:rFonts w:ascii="Times New Roman" w:hAnsi="Times New Roman" w:cs="Times New Roman"/>
                <w:sz w:val="24"/>
                <w:szCs w:val="24"/>
              </w:rPr>
              <w:t>Paketes</w:t>
            </w:r>
          </w:p>
        </w:tc>
        <w:tc>
          <w:tcPr>
            <w:tcW w:w="2835" w:type="dxa"/>
          </w:tcPr>
          <w:p w:rsidR="005D69A8" w:rsidRPr="00144BF3" w:rsidRDefault="005D69A8" w:rsidP="005D69A8">
            <w:pPr>
              <w:ind w:left="-77"/>
              <w:rPr>
                <w:rFonts w:ascii="Times New Roman" w:hAnsi="Times New Roman" w:cs="Times New Roman"/>
                <w:sz w:val="24"/>
                <w:szCs w:val="24"/>
              </w:rPr>
            </w:pPr>
            <w:r>
              <w:rPr>
                <w:rFonts w:ascii="Times New Roman" w:hAnsi="Times New Roman" w:cs="Times New Roman"/>
                <w:sz w:val="24"/>
                <w:szCs w:val="24"/>
              </w:rPr>
              <w:t xml:space="preserve">2    </w:t>
            </w:r>
            <w:r w:rsidRPr="00144BF3">
              <w:rPr>
                <w:rFonts w:ascii="Times New Roman" w:hAnsi="Times New Roman" w:cs="Times New Roman"/>
                <w:sz w:val="24"/>
                <w:szCs w:val="24"/>
              </w:rPr>
              <w:t>kameru, 24 mm</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r w:rsidR="005D69A8" w:rsidRPr="006E31E6" w:rsidTr="005D69A8">
        <w:tc>
          <w:tcPr>
            <w:tcW w:w="2552" w:type="dxa"/>
          </w:tcPr>
          <w:p w:rsidR="005D69A8" w:rsidRPr="006E31E6" w:rsidRDefault="005D69A8" w:rsidP="005D69A8">
            <w:pPr>
              <w:pStyle w:val="ListParagraph"/>
              <w:ind w:left="283"/>
              <w:rPr>
                <w:rFonts w:ascii="Times New Roman" w:hAnsi="Times New Roman" w:cs="Times New Roman"/>
                <w:sz w:val="24"/>
                <w:szCs w:val="24"/>
              </w:rPr>
            </w:pPr>
            <w:r w:rsidRPr="00F97431">
              <w:rPr>
                <w:rFonts w:ascii="Times New Roman" w:hAnsi="Times New Roman" w:cs="Times New Roman"/>
                <w:sz w:val="24"/>
                <w:szCs w:val="24"/>
              </w:rPr>
              <w:t>Ārējā palodze</w:t>
            </w:r>
          </w:p>
        </w:tc>
        <w:tc>
          <w:tcPr>
            <w:tcW w:w="2835" w:type="dxa"/>
          </w:tcPr>
          <w:p w:rsidR="005D69A8" w:rsidRDefault="005D69A8" w:rsidP="005D69A8">
            <w:pPr>
              <w:ind w:left="-77"/>
              <w:rPr>
                <w:rFonts w:ascii="Times New Roman" w:hAnsi="Times New Roman" w:cs="Times New Roman"/>
                <w:sz w:val="24"/>
                <w:szCs w:val="24"/>
              </w:rPr>
            </w:pPr>
            <w:r>
              <w:rPr>
                <w:rFonts w:ascii="Times New Roman" w:hAnsi="Times New Roman" w:cs="Times New Roman"/>
                <w:sz w:val="24"/>
                <w:szCs w:val="24"/>
              </w:rPr>
              <w:t xml:space="preserve">      25x135 (zn)</w:t>
            </w:r>
          </w:p>
        </w:tc>
        <w:tc>
          <w:tcPr>
            <w:tcW w:w="3969" w:type="dxa"/>
            <w:vMerge/>
          </w:tcPr>
          <w:p w:rsidR="005D69A8" w:rsidRPr="006E31E6" w:rsidRDefault="005D69A8" w:rsidP="005D69A8">
            <w:pPr>
              <w:pStyle w:val="ListParagraph"/>
              <w:ind w:left="283"/>
              <w:rPr>
                <w:rFonts w:ascii="Times New Roman" w:hAnsi="Times New Roman" w:cs="Times New Roman"/>
                <w:sz w:val="24"/>
                <w:szCs w:val="24"/>
              </w:rPr>
            </w:pPr>
          </w:p>
        </w:tc>
      </w:tr>
    </w:tbl>
    <w:p w:rsidR="005D69A8" w:rsidRDefault="005D69A8" w:rsidP="00BC6539">
      <w:pPr>
        <w:spacing w:after="0" w:line="240" w:lineRule="auto"/>
        <w:jc w:val="center"/>
        <w:rPr>
          <w:rFonts w:ascii="Times New Roman" w:hAnsi="Times New Roman" w:cs="Times New Roman"/>
          <w:sz w:val="24"/>
          <w:szCs w:val="24"/>
        </w:rPr>
      </w:pPr>
    </w:p>
    <w:p w:rsidR="00204357" w:rsidRPr="00204357" w:rsidRDefault="00A24E19" w:rsidP="00204357">
      <w:pPr>
        <w:spacing w:after="0" w:line="240" w:lineRule="auto"/>
        <w:rPr>
          <w:rFonts w:ascii="Times New Roman" w:hAnsi="Times New Roman" w:cs="Times New Roman"/>
          <w:sz w:val="24"/>
          <w:szCs w:val="24"/>
        </w:rPr>
      </w:pPr>
      <w:r w:rsidRPr="006E31E6">
        <w:rPr>
          <w:rFonts w:ascii="Times New Roman" w:hAnsi="Times New Roman" w:cs="Times New Roman"/>
          <w:sz w:val="24"/>
          <w:szCs w:val="24"/>
        </w:rPr>
        <w:t>Piezīmes:</w:t>
      </w:r>
      <w:r w:rsidR="00204357">
        <w:rPr>
          <w:rFonts w:ascii="Times New Roman" w:hAnsi="Times New Roman" w:cs="Times New Roman"/>
          <w:sz w:val="24"/>
          <w:szCs w:val="24"/>
        </w:rPr>
        <w:br/>
      </w:r>
    </w:p>
    <w:p w:rsidR="00FB6D8D" w:rsidRPr="00FB6D8D" w:rsidRDefault="00B81F59" w:rsidP="00FB6D8D">
      <w:pPr>
        <w:pStyle w:val="ListParagraph"/>
        <w:numPr>
          <w:ilvl w:val="0"/>
          <w:numId w:val="12"/>
        </w:numPr>
        <w:spacing w:before="120" w:after="120" w:line="240" w:lineRule="auto"/>
        <w:ind w:left="357" w:hanging="357"/>
        <w:contextualSpacing w:val="0"/>
        <w:jc w:val="both"/>
        <w:rPr>
          <w:rFonts w:ascii="Times New Roman" w:hAnsi="Times New Roman" w:cs="Times New Roman"/>
          <w:sz w:val="24"/>
          <w:szCs w:val="24"/>
        </w:rPr>
      </w:pPr>
      <w:r w:rsidRPr="00E56589">
        <w:rPr>
          <w:rFonts w:ascii="Times New Roman" w:hAnsi="Times New Roman" w:cs="Times New Roman"/>
          <w:sz w:val="24"/>
          <w:szCs w:val="24"/>
        </w:rPr>
        <w:t>Pretendentam</w:t>
      </w:r>
      <w:r w:rsidR="009B42E9" w:rsidRPr="00E56589">
        <w:rPr>
          <w:rFonts w:ascii="Times New Roman" w:hAnsi="Times New Roman" w:cs="Times New Roman"/>
          <w:sz w:val="24"/>
          <w:szCs w:val="24"/>
        </w:rPr>
        <w:t>,</w:t>
      </w:r>
      <w:r w:rsidRPr="00E56589">
        <w:rPr>
          <w:rFonts w:ascii="Times New Roman" w:hAnsi="Times New Roman" w:cs="Times New Roman"/>
          <w:sz w:val="24"/>
          <w:szCs w:val="24"/>
        </w:rPr>
        <w:t xml:space="preserve"> </w:t>
      </w:r>
      <w:r w:rsidR="009B42E9" w:rsidRPr="00E56589">
        <w:rPr>
          <w:rFonts w:ascii="Times New Roman" w:hAnsi="Times New Roman" w:cs="Times New Roman"/>
          <w:sz w:val="24"/>
          <w:szCs w:val="24"/>
        </w:rPr>
        <w:t>kurš iepirkuma rezultātā būs ieguvis tiesības izpildīt pasūtījumu, būs kopā ar pasūtītāja pārstāvi</w:t>
      </w:r>
      <w:r w:rsidRPr="00E56589">
        <w:rPr>
          <w:rFonts w:ascii="Times New Roman" w:hAnsi="Times New Roman" w:cs="Times New Roman"/>
          <w:sz w:val="24"/>
          <w:szCs w:val="24"/>
        </w:rPr>
        <w:t xml:space="preserve"> jāapseko objekts un jāp</w:t>
      </w:r>
      <w:r w:rsidR="009B42E9" w:rsidRPr="00E56589">
        <w:rPr>
          <w:rFonts w:ascii="Times New Roman" w:hAnsi="Times New Roman" w:cs="Times New Roman"/>
          <w:sz w:val="24"/>
          <w:szCs w:val="24"/>
        </w:rPr>
        <w:t>recizē</w:t>
      </w:r>
      <w:r w:rsidRPr="00E56589">
        <w:rPr>
          <w:rFonts w:ascii="Times New Roman" w:hAnsi="Times New Roman" w:cs="Times New Roman"/>
          <w:sz w:val="24"/>
          <w:szCs w:val="24"/>
        </w:rPr>
        <w:t xml:space="preserve"> </w:t>
      </w:r>
      <w:r w:rsidR="00646398">
        <w:rPr>
          <w:rFonts w:ascii="Times New Roman" w:hAnsi="Times New Roman" w:cs="Times New Roman"/>
          <w:sz w:val="24"/>
          <w:szCs w:val="24"/>
        </w:rPr>
        <w:t>durvju</w:t>
      </w:r>
      <w:r w:rsidR="009B42E9" w:rsidRPr="00E56589">
        <w:rPr>
          <w:rFonts w:ascii="Times New Roman" w:hAnsi="Times New Roman" w:cs="Times New Roman"/>
          <w:sz w:val="24"/>
          <w:szCs w:val="24"/>
        </w:rPr>
        <w:t xml:space="preserve"> </w:t>
      </w:r>
      <w:r w:rsidR="00FB2970">
        <w:rPr>
          <w:rFonts w:ascii="Times New Roman" w:hAnsi="Times New Roman" w:cs="Times New Roman"/>
          <w:sz w:val="24"/>
          <w:szCs w:val="24"/>
        </w:rPr>
        <w:t xml:space="preserve">un logu </w:t>
      </w:r>
      <w:r w:rsidR="009B42E9" w:rsidRPr="00E56589">
        <w:rPr>
          <w:rFonts w:ascii="Times New Roman" w:hAnsi="Times New Roman" w:cs="Times New Roman"/>
          <w:sz w:val="24"/>
          <w:szCs w:val="24"/>
        </w:rPr>
        <w:t>izmēri dabā</w:t>
      </w:r>
      <w:r w:rsidR="00FC61A9" w:rsidRPr="00E56589">
        <w:rPr>
          <w:rFonts w:ascii="Times New Roman" w:hAnsi="Times New Roman" w:cs="Times New Roman"/>
          <w:sz w:val="24"/>
          <w:szCs w:val="24"/>
        </w:rPr>
        <w:t>.</w:t>
      </w:r>
    </w:p>
    <w:p w:rsidR="00D01732" w:rsidRDefault="00D01732" w:rsidP="007929C7">
      <w:pPr>
        <w:pStyle w:val="ListParagraph"/>
        <w:numPr>
          <w:ilvl w:val="0"/>
          <w:numId w:val="12"/>
        </w:numPr>
        <w:spacing w:before="120" w:after="120" w:line="240" w:lineRule="auto"/>
        <w:jc w:val="both"/>
        <w:rPr>
          <w:rFonts w:ascii="Times New Roman" w:hAnsi="Times New Roman" w:cs="Times New Roman"/>
        </w:rPr>
      </w:pPr>
      <w:r>
        <w:rPr>
          <w:rFonts w:ascii="Times New Roman" w:hAnsi="Times New Roman" w:cs="Times New Roman"/>
        </w:rPr>
        <w:t>Visām durvīm un logiem jāparedz i</w:t>
      </w:r>
      <w:r w:rsidRPr="00057EB4">
        <w:rPr>
          <w:rFonts w:ascii="Times New Roman" w:hAnsi="Times New Roman" w:cs="Times New Roman"/>
        </w:rPr>
        <w:t>ekšējā un ārējā apdare, kā arī veco durvju</w:t>
      </w:r>
      <w:r>
        <w:rPr>
          <w:rFonts w:ascii="Times New Roman" w:hAnsi="Times New Roman" w:cs="Times New Roman"/>
        </w:rPr>
        <w:t xml:space="preserve"> un logu</w:t>
      </w:r>
      <w:r w:rsidRPr="00057EB4">
        <w:rPr>
          <w:rFonts w:ascii="Times New Roman" w:hAnsi="Times New Roman" w:cs="Times New Roman"/>
        </w:rPr>
        <w:t xml:space="preserve"> demontāža un utilizācija</w:t>
      </w:r>
      <w:r w:rsidR="004620B0">
        <w:rPr>
          <w:rFonts w:ascii="Times New Roman" w:hAnsi="Times New Roman" w:cs="Times New Roman"/>
        </w:rPr>
        <w:t>.</w:t>
      </w:r>
    </w:p>
    <w:p w:rsidR="007929C7" w:rsidRPr="007929C7" w:rsidRDefault="007929C7" w:rsidP="007929C7">
      <w:pPr>
        <w:pStyle w:val="ListParagraph"/>
        <w:spacing w:before="120" w:after="120" w:line="240" w:lineRule="auto"/>
        <w:ind w:left="360"/>
        <w:jc w:val="both"/>
        <w:rPr>
          <w:rFonts w:ascii="Times New Roman" w:hAnsi="Times New Roman" w:cs="Times New Roman"/>
        </w:rPr>
      </w:pPr>
    </w:p>
    <w:p w:rsidR="00FB6D8D" w:rsidRDefault="00FB6D8D" w:rsidP="00FB6D8D">
      <w:pPr>
        <w:pStyle w:val="ListParagraph"/>
        <w:numPr>
          <w:ilvl w:val="0"/>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Kāpņu telpu</w:t>
      </w:r>
      <w:r w:rsidR="007929C7">
        <w:rPr>
          <w:rFonts w:ascii="Times New Roman" w:hAnsi="Times New Roman" w:cs="Times New Roman"/>
        </w:rPr>
        <w:t xml:space="preserve"> un pagraba</w:t>
      </w:r>
      <w:r>
        <w:rPr>
          <w:rFonts w:ascii="Times New Roman" w:hAnsi="Times New Roman" w:cs="Times New Roman"/>
        </w:rPr>
        <w:t xml:space="preserve"> ārdurvīm</w:t>
      </w:r>
      <w:r w:rsidR="00652485">
        <w:rPr>
          <w:rFonts w:ascii="Times New Roman" w:hAnsi="Times New Roman" w:cs="Times New Roman"/>
        </w:rPr>
        <w:t xml:space="preserve"> </w:t>
      </w:r>
      <w:r>
        <w:rPr>
          <w:rFonts w:ascii="Times New Roman" w:hAnsi="Times New Roman" w:cs="Times New Roman"/>
        </w:rPr>
        <w:t>jāparedz:</w:t>
      </w:r>
    </w:p>
    <w:p w:rsidR="00FB6D8D" w:rsidRDefault="00652485" w:rsidP="00FB6D8D">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apaļu metāla rokturi, krāsa sudraba</w:t>
      </w:r>
    </w:p>
    <w:p w:rsidR="00652485" w:rsidRDefault="00652485" w:rsidP="00FB6D8D">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atbalsta kājiņas</w:t>
      </w:r>
    </w:p>
    <w:p w:rsidR="00940D70" w:rsidRDefault="00652485" w:rsidP="00D01732">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durvju aizvērēji</w:t>
      </w:r>
    </w:p>
    <w:p w:rsidR="007929C7" w:rsidRDefault="007929C7" w:rsidP="00D01732">
      <w:pPr>
        <w:pStyle w:val="ListParagraph"/>
        <w:numPr>
          <w:ilvl w:val="1"/>
          <w:numId w:val="12"/>
        </w:numPr>
        <w:spacing w:before="120" w:after="120" w:line="240" w:lineRule="auto"/>
        <w:contextualSpacing w:val="0"/>
        <w:jc w:val="both"/>
        <w:rPr>
          <w:rFonts w:ascii="Times New Roman" w:hAnsi="Times New Roman" w:cs="Times New Roman"/>
        </w:rPr>
      </w:pPr>
      <w:r>
        <w:rPr>
          <w:rFonts w:ascii="Times New Roman" w:hAnsi="Times New Roman" w:cs="Times New Roman"/>
        </w:rPr>
        <w:t xml:space="preserve">Pagraba durvīm jābūt  slēdzamām </w:t>
      </w:r>
    </w:p>
    <w:p w:rsidR="00534116" w:rsidRPr="00E56589" w:rsidRDefault="00F97431" w:rsidP="00057EB4">
      <w:pPr>
        <w:pStyle w:val="ListParagraph"/>
        <w:numPr>
          <w:ilvl w:val="0"/>
          <w:numId w:val="12"/>
        </w:numPr>
        <w:spacing w:before="120" w:after="120" w:line="240" w:lineRule="auto"/>
        <w:ind w:left="357" w:hanging="357"/>
        <w:contextualSpacing w:val="0"/>
        <w:jc w:val="both"/>
        <w:rPr>
          <w:rFonts w:ascii="Times New Roman" w:hAnsi="Times New Roman" w:cs="Times New Roman"/>
        </w:rPr>
      </w:pPr>
      <w:r>
        <w:rPr>
          <w:rFonts w:ascii="Times New Roman" w:hAnsi="Times New Roman" w:cs="Times New Roman"/>
        </w:rPr>
        <w:t>Sagatavojot finanšu piedāvājumu</w:t>
      </w:r>
      <w:r w:rsidR="00A24E19" w:rsidRPr="00E56589">
        <w:rPr>
          <w:rFonts w:ascii="Times New Roman" w:hAnsi="Times New Roman" w:cs="Times New Roman"/>
        </w:rPr>
        <w:t xml:space="preserve"> lūdzam ņemt vērā, ka Pretendentam </w:t>
      </w:r>
      <w:r w:rsidR="00E56589" w:rsidRPr="00E56589">
        <w:rPr>
          <w:rFonts w:ascii="Times New Roman" w:hAnsi="Times New Roman" w:cs="Times New Roman"/>
        </w:rPr>
        <w:t>tajā jāietver</w:t>
      </w:r>
      <w:r w:rsidR="00A24E19" w:rsidRPr="00E56589">
        <w:rPr>
          <w:rFonts w:ascii="Times New Roman" w:hAnsi="Times New Roman" w:cs="Times New Roman"/>
        </w:rPr>
        <w:t xml:space="preserve"> darbu apjomu sarakstā minēto darbu veikšanai nepieciešamie materiāli un papildus darbi, kas nav minēti šajā sarakstā, bet bez kuriem nebūtu iespējama būvdarbu tehnoloģiski pareiza un spēkā esošiem normatīviem atbilstoša veikšana pilnā apmērā.</w:t>
      </w:r>
    </w:p>
    <w:p w:rsidR="007E4FEF" w:rsidRPr="006E31E6" w:rsidRDefault="007E4FEF" w:rsidP="001508BA">
      <w:pPr>
        <w:rPr>
          <w:rFonts w:ascii="Times New Roman" w:hAnsi="Times New Roman" w:cs="Times New Roman"/>
        </w:rPr>
      </w:pPr>
    </w:p>
    <w:tbl>
      <w:tblPr>
        <w:tblW w:w="5146" w:type="pct"/>
        <w:tblCellSpacing w:w="7" w:type="dxa"/>
        <w:tblCellMar>
          <w:top w:w="45" w:type="dxa"/>
          <w:left w:w="45" w:type="dxa"/>
          <w:bottom w:w="45" w:type="dxa"/>
          <w:right w:w="45" w:type="dxa"/>
        </w:tblCellMar>
        <w:tblLook w:val="0000" w:firstRow="0" w:lastRow="0" w:firstColumn="0" w:lastColumn="0" w:noHBand="0" w:noVBand="0"/>
      </w:tblPr>
      <w:tblGrid>
        <w:gridCol w:w="2415"/>
        <w:gridCol w:w="7088"/>
      </w:tblGrid>
      <w:tr w:rsidR="00E56589" w:rsidRPr="006E31E6" w:rsidTr="00E56589">
        <w:trPr>
          <w:tblCellSpacing w:w="7" w:type="dxa"/>
        </w:trPr>
        <w:tc>
          <w:tcPr>
            <w:tcW w:w="1259" w:type="pct"/>
            <w:shd w:val="clear" w:color="auto" w:fill="FFFFFF"/>
          </w:tcPr>
          <w:p w:rsidR="00E56589" w:rsidRPr="00E56589" w:rsidRDefault="00E56589" w:rsidP="00570C68">
            <w:pPr>
              <w:pStyle w:val="NormalWeb"/>
              <w:spacing w:before="0" w:beforeAutospacing="0" w:after="0" w:afterAutospacing="0"/>
              <w:rPr>
                <w:bCs/>
                <w:color w:val="000000"/>
              </w:rPr>
            </w:pPr>
            <w:r w:rsidRPr="00E56589">
              <w:rPr>
                <w:bCs/>
                <w:color w:val="000000"/>
              </w:rPr>
              <w:t>Iepirkumu komisijas priekšsēdētājs</w:t>
            </w:r>
          </w:p>
        </w:tc>
        <w:tc>
          <w:tcPr>
            <w:tcW w:w="3719" w:type="pct"/>
            <w:shd w:val="clear" w:color="auto" w:fill="FFFFFF"/>
            <w:vAlign w:val="center"/>
          </w:tcPr>
          <w:p w:rsidR="00E56589" w:rsidRPr="006E31E6" w:rsidRDefault="004620B0" w:rsidP="00E56589">
            <w:pPr>
              <w:pStyle w:val="NormalWeb"/>
              <w:spacing w:before="0" w:beforeAutospacing="0" w:after="0" w:afterAutospacing="0"/>
              <w:jc w:val="right"/>
              <w:rPr>
                <w:rStyle w:val="Emphasis"/>
                <w:i w:val="0"/>
                <w:color w:val="000000"/>
              </w:rPr>
            </w:pPr>
            <w:r>
              <w:rPr>
                <w:rStyle w:val="Emphasis"/>
                <w:i w:val="0"/>
                <w:color w:val="000000"/>
              </w:rPr>
              <w:t xml:space="preserve">Armands Onzuls </w:t>
            </w:r>
          </w:p>
        </w:tc>
      </w:tr>
    </w:tbl>
    <w:p w:rsidR="007E4FEF" w:rsidRPr="006E31E6" w:rsidRDefault="007E4FEF" w:rsidP="001508BA">
      <w:pPr>
        <w:rPr>
          <w:rFonts w:ascii="Times New Roman" w:hAnsi="Times New Roman" w:cs="Times New Roman"/>
        </w:rPr>
      </w:pPr>
    </w:p>
    <w:p w:rsidR="007E4FEF" w:rsidRPr="006E31E6" w:rsidRDefault="007E4FEF" w:rsidP="001508BA">
      <w:pPr>
        <w:rPr>
          <w:rFonts w:ascii="Times New Roman" w:hAnsi="Times New Roman" w:cs="Times New Roman"/>
        </w:rPr>
      </w:pPr>
    </w:p>
    <w:p w:rsidR="007E4FEF" w:rsidRPr="00FB6D8D" w:rsidRDefault="007E4FEF" w:rsidP="001508BA">
      <w:pPr>
        <w:rPr>
          <w:rFonts w:ascii="Times New Roman" w:hAnsi="Times New Roman" w:cs="Times New Roman"/>
          <w:b/>
        </w:rPr>
      </w:pPr>
    </w:p>
    <w:p w:rsidR="007E4FEF" w:rsidRPr="006E31E6" w:rsidRDefault="007E4FEF" w:rsidP="001508BA">
      <w:pPr>
        <w:rPr>
          <w:rFonts w:ascii="Times New Roman" w:hAnsi="Times New Roman" w:cs="Times New Roman"/>
        </w:rPr>
      </w:pPr>
    </w:p>
    <w:p w:rsidR="00E56589" w:rsidRDefault="00E56589">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FB2970" w:rsidRDefault="00FB2970">
      <w:pPr>
        <w:rPr>
          <w:rFonts w:ascii="Times New Roman" w:hAnsi="Times New Roman" w:cs="Times New Roman"/>
        </w:rPr>
      </w:pPr>
    </w:p>
    <w:p w:rsidR="007E4FEF" w:rsidRPr="00F351C1" w:rsidRDefault="006723F5" w:rsidP="00F351C1">
      <w:pPr>
        <w:spacing w:after="0"/>
        <w:jc w:val="right"/>
        <w:rPr>
          <w:rFonts w:ascii="Times New Roman" w:hAnsi="Times New Roman" w:cs="Times New Roman"/>
          <w:bCs/>
        </w:rPr>
      </w:pPr>
      <w:r w:rsidRPr="006E31E6">
        <w:rPr>
          <w:rFonts w:ascii="Times New Roman" w:hAnsi="Times New Roman" w:cs="Times New Roman"/>
        </w:rPr>
        <w:t>2</w:t>
      </w:r>
      <w:r w:rsidR="007E4FEF" w:rsidRPr="006E31E6">
        <w:rPr>
          <w:rFonts w:ascii="Times New Roman" w:hAnsi="Times New Roman" w:cs="Times New Roman"/>
        </w:rPr>
        <w:t>.p</w:t>
      </w:r>
      <w:r w:rsidR="00F351C1">
        <w:rPr>
          <w:rFonts w:ascii="Times New Roman" w:hAnsi="Times New Roman" w:cs="Times New Roman"/>
          <w:bCs/>
        </w:rPr>
        <w:t>ielikums nolikumam</w:t>
      </w:r>
    </w:p>
    <w:p w:rsidR="007E4FEF" w:rsidRPr="006E31E6" w:rsidRDefault="007E4FEF" w:rsidP="00973B8F">
      <w:pPr>
        <w:spacing w:after="0"/>
        <w:jc w:val="right"/>
        <w:rPr>
          <w:rFonts w:ascii="Times New Roman" w:hAnsi="Times New Roman" w:cs="Times New Roman"/>
        </w:rPr>
      </w:pPr>
      <w:r w:rsidRPr="006E31E6">
        <w:rPr>
          <w:rFonts w:ascii="Times New Roman" w:hAnsi="Times New Roman" w:cs="Times New Roman"/>
        </w:rPr>
        <w:t>Identifikācijas</w:t>
      </w:r>
      <w:r w:rsidR="007929C7">
        <w:rPr>
          <w:rFonts w:ascii="Times New Roman" w:hAnsi="Times New Roman" w:cs="Times New Roman"/>
        </w:rPr>
        <w:t xml:space="preserve"> Nr. JNKU/2018/01</w:t>
      </w:r>
      <w:r w:rsidRPr="006E31E6">
        <w:rPr>
          <w:rFonts w:ascii="Times New Roman" w:hAnsi="Times New Roman" w:cs="Times New Roman"/>
        </w:rPr>
        <w:t>/N</w:t>
      </w:r>
    </w:p>
    <w:p w:rsidR="007E4FEF" w:rsidRDefault="007E4FEF" w:rsidP="007E4FEF">
      <w:pPr>
        <w:spacing w:after="0"/>
        <w:jc w:val="right"/>
        <w:rPr>
          <w:rFonts w:ascii="Times New Roman" w:hAnsi="Times New Roman" w:cs="Times New Roman"/>
          <w:b/>
          <w:sz w:val="28"/>
          <w:szCs w:val="28"/>
        </w:rPr>
      </w:pPr>
    </w:p>
    <w:p w:rsidR="00066E12" w:rsidRDefault="00066E12" w:rsidP="007E4FEF">
      <w:pPr>
        <w:spacing w:after="0"/>
        <w:jc w:val="center"/>
        <w:rPr>
          <w:rFonts w:ascii="Times New Roman" w:hAnsi="Times New Roman" w:cs="Times New Roman"/>
        </w:rPr>
      </w:pPr>
      <w:r w:rsidRPr="00066E12">
        <w:rPr>
          <w:rFonts w:ascii="Times New Roman" w:hAnsi="Times New Roman" w:cs="Times New Roman"/>
        </w:rPr>
        <w:t>„</w:t>
      </w:r>
      <w:r w:rsidR="007929C7" w:rsidRPr="007929C7">
        <w:t xml:space="preserve"> </w:t>
      </w:r>
      <w:r w:rsidR="007929C7" w:rsidRPr="007929C7">
        <w:rPr>
          <w:rFonts w:ascii="Times New Roman" w:hAnsi="Times New Roman" w:cs="Times New Roman"/>
        </w:rPr>
        <w:t>PVC logu un durvju piegāde un uzstādīšana</w:t>
      </w:r>
      <w:r w:rsidRPr="00066E12">
        <w:rPr>
          <w:rFonts w:ascii="Times New Roman" w:hAnsi="Times New Roman" w:cs="Times New Roman"/>
        </w:rPr>
        <w:t xml:space="preserve">” </w:t>
      </w:r>
    </w:p>
    <w:p w:rsidR="007E4FEF" w:rsidRPr="006E31E6" w:rsidRDefault="007E4FEF" w:rsidP="007E4FEF">
      <w:pPr>
        <w:spacing w:after="0"/>
        <w:jc w:val="center"/>
        <w:rPr>
          <w:rFonts w:ascii="Times New Roman" w:hAnsi="Times New Roman" w:cs="Times New Roman"/>
          <w:b/>
          <w:sz w:val="28"/>
          <w:szCs w:val="28"/>
        </w:rPr>
      </w:pPr>
      <w:r w:rsidRPr="006E31E6">
        <w:rPr>
          <w:rFonts w:ascii="Times New Roman" w:hAnsi="Times New Roman" w:cs="Times New Roman"/>
          <w:b/>
          <w:sz w:val="28"/>
          <w:szCs w:val="28"/>
        </w:rPr>
        <w:t>FINANŠU PIEDĀVĀJUMS</w:t>
      </w:r>
    </w:p>
    <w:p w:rsidR="007E4FEF" w:rsidRPr="006E31E6" w:rsidRDefault="007E4FEF" w:rsidP="007E4FEF">
      <w:pPr>
        <w:spacing w:after="0"/>
        <w:rPr>
          <w:rFonts w:ascii="Times New Roman" w:hAnsi="Times New Roman" w:cs="Times New Roman"/>
        </w:rPr>
      </w:pPr>
    </w:p>
    <w:tbl>
      <w:tblPr>
        <w:tblW w:w="0" w:type="auto"/>
        <w:tblInd w:w="108" w:type="dxa"/>
        <w:tblLayout w:type="fixed"/>
        <w:tblLook w:val="04A0" w:firstRow="1" w:lastRow="0" w:firstColumn="1" w:lastColumn="0" w:noHBand="0" w:noVBand="1"/>
      </w:tblPr>
      <w:tblGrid>
        <w:gridCol w:w="2552"/>
        <w:gridCol w:w="6672"/>
      </w:tblGrid>
      <w:tr w:rsidR="007E4FEF" w:rsidRPr="006E31E6" w:rsidTr="00E56589">
        <w:trPr>
          <w:trHeight w:val="70"/>
        </w:trPr>
        <w:tc>
          <w:tcPr>
            <w:tcW w:w="2552" w:type="dxa"/>
            <w:tcBorders>
              <w:top w:val="single" w:sz="4" w:space="0" w:color="000000"/>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Pasūtītājs</w:t>
            </w:r>
          </w:p>
        </w:tc>
        <w:tc>
          <w:tcPr>
            <w:tcW w:w="6672" w:type="dxa"/>
            <w:tcBorders>
              <w:top w:val="single" w:sz="4" w:space="0" w:color="000000"/>
              <w:left w:val="single" w:sz="4" w:space="0" w:color="000000"/>
              <w:bottom w:val="single" w:sz="4" w:space="0" w:color="000000"/>
              <w:right w:val="single" w:sz="4" w:space="0" w:color="000000"/>
            </w:tcBorders>
            <w:vAlign w:val="center"/>
            <w:hideMark/>
          </w:tcPr>
          <w:p w:rsidR="007E4FEF" w:rsidRPr="006E31E6" w:rsidRDefault="007E4FEF" w:rsidP="007E4FEF">
            <w:pPr>
              <w:snapToGrid w:val="0"/>
              <w:spacing w:after="0"/>
              <w:rPr>
                <w:rFonts w:ascii="Times New Roman" w:hAnsi="Times New Roman" w:cs="Times New Roman"/>
                <w:b/>
              </w:rPr>
            </w:pPr>
            <w:r w:rsidRPr="006E31E6">
              <w:rPr>
                <w:rFonts w:ascii="Times New Roman" w:hAnsi="Times New Roman" w:cs="Times New Roman"/>
                <w:b/>
                <w:lang w:eastAsia="lv-LV"/>
              </w:rPr>
              <w:t>SIA „Jelgavas novada KU”</w:t>
            </w:r>
          </w:p>
        </w:tc>
      </w:tr>
      <w:tr w:rsidR="007E4FEF" w:rsidRPr="006E31E6" w:rsidTr="00F351C1">
        <w:trPr>
          <w:trHeight w:val="740"/>
        </w:trPr>
        <w:tc>
          <w:tcPr>
            <w:tcW w:w="2552" w:type="dxa"/>
            <w:tcBorders>
              <w:top w:val="nil"/>
              <w:left w:val="single" w:sz="4" w:space="0" w:color="000000"/>
              <w:bottom w:val="single" w:sz="4" w:space="0" w:color="000000"/>
              <w:right w:val="nil"/>
            </w:tcBorders>
            <w:vAlign w:val="center"/>
            <w:hideMark/>
          </w:tcPr>
          <w:p w:rsidR="007E4FEF" w:rsidRPr="006E31E6" w:rsidRDefault="007E4FEF" w:rsidP="007E4FEF">
            <w:pPr>
              <w:snapToGrid w:val="0"/>
              <w:spacing w:after="0"/>
              <w:rPr>
                <w:rFonts w:ascii="Times New Roman" w:hAnsi="Times New Roman" w:cs="Times New Roman"/>
              </w:rPr>
            </w:pPr>
            <w:r w:rsidRPr="006E31E6">
              <w:rPr>
                <w:rFonts w:ascii="Times New Roman" w:hAnsi="Times New Roman" w:cs="Times New Roman"/>
              </w:rPr>
              <w:t>Iepirkuma priekšmets</w:t>
            </w:r>
          </w:p>
        </w:tc>
        <w:tc>
          <w:tcPr>
            <w:tcW w:w="6672" w:type="dxa"/>
            <w:tcBorders>
              <w:top w:val="nil"/>
              <w:left w:val="single" w:sz="4" w:space="0" w:color="000000"/>
              <w:bottom w:val="single" w:sz="4" w:space="0" w:color="000000"/>
              <w:right w:val="single" w:sz="4" w:space="0" w:color="000000"/>
            </w:tcBorders>
            <w:vAlign w:val="center"/>
            <w:hideMark/>
          </w:tcPr>
          <w:p w:rsidR="007E4FEF" w:rsidRPr="006E31E6" w:rsidRDefault="0084449E" w:rsidP="00F351C1">
            <w:pPr>
              <w:spacing w:after="0"/>
              <w:rPr>
                <w:rFonts w:ascii="Times New Roman" w:hAnsi="Times New Roman" w:cs="Times New Roman"/>
                <w:b/>
                <w:bCs/>
                <w:i/>
              </w:rPr>
            </w:pPr>
            <w:r w:rsidRPr="0084449E">
              <w:rPr>
                <w:rFonts w:ascii="Times New Roman" w:hAnsi="Times New Roman" w:cs="Times New Roman"/>
                <w:b/>
                <w:i/>
              </w:rPr>
              <w:t>„</w:t>
            </w:r>
            <w:r w:rsidR="007929C7" w:rsidRPr="007929C7">
              <w:rPr>
                <w:rFonts w:ascii="Times New Roman" w:hAnsi="Times New Roman" w:cs="Times New Roman"/>
                <w:b/>
                <w:i/>
              </w:rPr>
              <w:t>PVC logu un durvju piegāde un uzstādīšana</w:t>
            </w:r>
            <w:r>
              <w:rPr>
                <w:rFonts w:ascii="Times New Roman" w:hAnsi="Times New Roman" w:cs="Times New Roman"/>
                <w:b/>
                <w:i/>
              </w:rPr>
              <w:t>”</w:t>
            </w:r>
          </w:p>
        </w:tc>
      </w:tr>
    </w:tbl>
    <w:p w:rsidR="007E4FEF" w:rsidRPr="00E56589" w:rsidRDefault="007E4FEF" w:rsidP="007E4FEF">
      <w:pPr>
        <w:spacing w:after="0"/>
        <w:ind w:right="-335"/>
        <w:jc w:val="both"/>
        <w:rPr>
          <w:rFonts w:ascii="Times New Roman" w:hAnsi="Times New Roman" w:cs="Times New Roman"/>
          <w:sz w:val="12"/>
          <w:szCs w:val="12"/>
        </w:rPr>
      </w:pPr>
    </w:p>
    <w:tbl>
      <w:tblPr>
        <w:tblW w:w="9224" w:type="dxa"/>
        <w:tblInd w:w="108" w:type="dxa"/>
        <w:tblLayout w:type="fixed"/>
        <w:tblLook w:val="04A0" w:firstRow="1" w:lastRow="0" w:firstColumn="1" w:lastColumn="0" w:noHBand="0" w:noVBand="1"/>
      </w:tblPr>
      <w:tblGrid>
        <w:gridCol w:w="3261"/>
        <w:gridCol w:w="5963"/>
      </w:tblGrid>
      <w:tr w:rsidR="007E4FEF" w:rsidRPr="006E31E6" w:rsidTr="00E56589">
        <w:trPr>
          <w:trHeight w:val="153"/>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Pretendenta nosaukums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center"/>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pacing w:before="60" w:after="60" w:line="240" w:lineRule="auto"/>
              <w:rPr>
                <w:rFonts w:ascii="Times New Roman" w:hAnsi="Times New Roman" w:cs="Times New Roman"/>
              </w:rPr>
            </w:pPr>
            <w:r w:rsidRPr="006E31E6">
              <w:rPr>
                <w:rFonts w:ascii="Times New Roman" w:hAnsi="Times New Roman" w:cs="Times New Roman"/>
              </w:rPr>
              <w:t>Reģistrācijas numurs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489"/>
        </w:trPr>
        <w:tc>
          <w:tcPr>
            <w:tcW w:w="3261" w:type="dxa"/>
            <w:tcBorders>
              <w:top w:val="single" w:sz="4" w:space="0" w:color="000000"/>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Kontaktpersonas vārds, uzvārds</w:t>
            </w:r>
          </w:p>
        </w:tc>
        <w:tc>
          <w:tcPr>
            <w:tcW w:w="5963" w:type="dxa"/>
            <w:tcBorders>
              <w:top w:val="single" w:sz="4" w:space="0" w:color="000000"/>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Ieņemamais amats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Juridiskā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Tālrunis</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r w:rsidR="007E4FEF" w:rsidRPr="006E31E6" w:rsidTr="00E56589">
        <w:trPr>
          <w:trHeight w:val="70"/>
        </w:trPr>
        <w:tc>
          <w:tcPr>
            <w:tcW w:w="3261" w:type="dxa"/>
            <w:tcBorders>
              <w:top w:val="nil"/>
              <w:left w:val="single" w:sz="4" w:space="0" w:color="000000"/>
              <w:bottom w:val="single" w:sz="4" w:space="0" w:color="000000"/>
              <w:right w:val="nil"/>
            </w:tcBorders>
            <w:vAlign w:val="center"/>
            <w:hideMark/>
          </w:tcPr>
          <w:p w:rsidR="007E4FEF" w:rsidRPr="006E31E6" w:rsidRDefault="007E4FEF" w:rsidP="00E56589">
            <w:pPr>
              <w:snapToGrid w:val="0"/>
              <w:spacing w:before="60" w:after="60" w:line="240" w:lineRule="auto"/>
              <w:rPr>
                <w:rFonts w:ascii="Times New Roman" w:hAnsi="Times New Roman" w:cs="Times New Roman"/>
              </w:rPr>
            </w:pPr>
            <w:r w:rsidRPr="006E31E6">
              <w:rPr>
                <w:rFonts w:ascii="Times New Roman" w:hAnsi="Times New Roman" w:cs="Times New Roman"/>
              </w:rPr>
              <w:t>e-pasta adrese</w:t>
            </w:r>
          </w:p>
        </w:tc>
        <w:tc>
          <w:tcPr>
            <w:tcW w:w="5963" w:type="dxa"/>
            <w:tcBorders>
              <w:top w:val="nil"/>
              <w:left w:val="single" w:sz="4" w:space="0" w:color="000000"/>
              <w:bottom w:val="single" w:sz="4" w:space="0" w:color="000000"/>
              <w:right w:val="single" w:sz="4" w:space="0" w:color="000000"/>
            </w:tcBorders>
          </w:tcPr>
          <w:p w:rsidR="007E4FEF" w:rsidRPr="006E31E6" w:rsidRDefault="007E4FEF" w:rsidP="007E4FEF">
            <w:pPr>
              <w:snapToGrid w:val="0"/>
              <w:spacing w:after="0"/>
              <w:jc w:val="both"/>
              <w:rPr>
                <w:rFonts w:ascii="Times New Roman" w:hAnsi="Times New Roman" w:cs="Times New Roman"/>
              </w:rPr>
            </w:pPr>
          </w:p>
        </w:tc>
      </w:tr>
    </w:tbl>
    <w:p w:rsidR="007E4FEF" w:rsidRPr="006E31E6" w:rsidRDefault="007E4FEF" w:rsidP="007E4FEF">
      <w:pPr>
        <w:spacing w:after="0"/>
        <w:ind w:firstLine="540"/>
        <w:jc w:val="center"/>
        <w:rPr>
          <w:rFonts w:ascii="Times New Roman" w:hAnsi="Times New Roman" w:cs="Times New Roman"/>
          <w:b/>
        </w:rPr>
      </w:pPr>
    </w:p>
    <w:tbl>
      <w:tblPr>
        <w:tblW w:w="0" w:type="auto"/>
        <w:tblInd w:w="108" w:type="dxa"/>
        <w:tblLayout w:type="fixed"/>
        <w:tblLook w:val="04A0" w:firstRow="1" w:lastRow="0" w:firstColumn="1" w:lastColumn="0" w:noHBand="0" w:noVBand="1"/>
      </w:tblPr>
      <w:tblGrid>
        <w:gridCol w:w="4820"/>
        <w:gridCol w:w="4394"/>
      </w:tblGrid>
      <w:tr w:rsidR="009B42E9" w:rsidRPr="006E31E6" w:rsidTr="00E56589">
        <w:trPr>
          <w:trHeight w:val="403"/>
        </w:trPr>
        <w:tc>
          <w:tcPr>
            <w:tcW w:w="4820" w:type="dxa"/>
            <w:tcBorders>
              <w:top w:val="single" w:sz="4" w:space="0" w:color="auto"/>
              <w:left w:val="single" w:sz="4" w:space="0" w:color="000000"/>
              <w:bottom w:val="single" w:sz="4" w:space="0" w:color="000000"/>
              <w:right w:val="nil"/>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Jelgavas novads</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9B42E9" w:rsidRPr="006E31E6" w:rsidRDefault="009B42E9" w:rsidP="007E4FEF">
            <w:pPr>
              <w:snapToGrid w:val="0"/>
              <w:spacing w:after="0"/>
              <w:jc w:val="center"/>
              <w:rPr>
                <w:rFonts w:ascii="Times New Roman" w:hAnsi="Times New Roman" w:cs="Times New Roman"/>
              </w:rPr>
            </w:pPr>
            <w:r w:rsidRPr="006E31E6">
              <w:rPr>
                <w:rFonts w:ascii="Times New Roman" w:hAnsi="Times New Roman" w:cs="Times New Roman"/>
              </w:rPr>
              <w:t>Piedāvātā summa (EUR) bez PVN</w:t>
            </w:r>
          </w:p>
        </w:tc>
      </w:tr>
      <w:tr w:rsidR="009B42E9" w:rsidRPr="006E31E6" w:rsidTr="00E56589">
        <w:trPr>
          <w:trHeight w:val="403"/>
        </w:trPr>
        <w:tc>
          <w:tcPr>
            <w:tcW w:w="4820" w:type="dxa"/>
            <w:tcBorders>
              <w:top w:val="nil"/>
              <w:left w:val="single" w:sz="4" w:space="0" w:color="000000"/>
              <w:bottom w:val="single" w:sz="4" w:space="0" w:color="000000"/>
              <w:right w:val="nil"/>
            </w:tcBorders>
            <w:vAlign w:val="center"/>
          </w:tcPr>
          <w:p w:rsidR="009B42E9" w:rsidRPr="004D26B0" w:rsidRDefault="007929C7" w:rsidP="007E4FEF">
            <w:pPr>
              <w:snapToGrid w:val="0"/>
              <w:spacing w:after="0"/>
              <w:rPr>
                <w:rFonts w:ascii="Times New Roman" w:hAnsi="Times New Roman" w:cs="Times New Roman"/>
              </w:rPr>
            </w:pPr>
            <w:r>
              <w:rPr>
                <w:rFonts w:ascii="Times New Roman" w:hAnsi="Times New Roman" w:cs="Times New Roman"/>
              </w:rPr>
              <w:t>Lielupes iela 19, Kalnciems</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7929C7" w:rsidP="007E4FEF">
            <w:pPr>
              <w:snapToGrid w:val="0"/>
              <w:spacing w:after="0"/>
              <w:rPr>
                <w:rFonts w:ascii="Times New Roman" w:hAnsi="Times New Roman" w:cs="Times New Roman"/>
              </w:rPr>
            </w:pPr>
            <w:r>
              <w:rPr>
                <w:rFonts w:ascii="Times New Roman" w:hAnsi="Times New Roman" w:cs="Times New Roman"/>
              </w:rPr>
              <w:t>Bēzu iela 3, Līvbērze</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7929C7" w:rsidP="004D26B0">
            <w:pPr>
              <w:snapToGrid w:val="0"/>
              <w:spacing w:after="0"/>
              <w:rPr>
                <w:rFonts w:ascii="Times New Roman" w:hAnsi="Times New Roman" w:cs="Times New Roman"/>
              </w:rPr>
            </w:pPr>
            <w:r>
              <w:rPr>
                <w:rFonts w:ascii="Times New Roman" w:hAnsi="Times New Roman" w:cs="Times New Roman"/>
              </w:rPr>
              <w:t>Jelgavas iela 11, Līvbērze</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F351C1" w:rsidRDefault="007929C7" w:rsidP="007E4FEF">
            <w:pPr>
              <w:snapToGrid w:val="0"/>
              <w:spacing w:after="0"/>
              <w:rPr>
                <w:rFonts w:ascii="Times New Roman" w:hAnsi="Times New Roman" w:cs="Times New Roman"/>
              </w:rPr>
            </w:pPr>
            <w:r>
              <w:rPr>
                <w:rFonts w:ascii="Times New Roman" w:hAnsi="Times New Roman" w:cs="Times New Roman"/>
              </w:rPr>
              <w:t>Deguļi, Zaļenieki</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7929C7" w:rsidP="004D26B0">
            <w:pPr>
              <w:snapToGrid w:val="0"/>
              <w:spacing w:after="0"/>
              <w:rPr>
                <w:rFonts w:ascii="Times New Roman" w:hAnsi="Times New Roman" w:cs="Times New Roman"/>
              </w:rPr>
            </w:pPr>
            <w:r>
              <w:rPr>
                <w:rFonts w:ascii="Times New Roman" w:hAnsi="Times New Roman" w:cs="Times New Roman"/>
              </w:rPr>
              <w:t>Niedru iela 4, Staļģene</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nil"/>
              <w:left w:val="single" w:sz="4" w:space="0" w:color="000000"/>
              <w:bottom w:val="single" w:sz="4" w:space="0" w:color="000000"/>
              <w:right w:val="nil"/>
            </w:tcBorders>
            <w:vAlign w:val="center"/>
          </w:tcPr>
          <w:p w:rsidR="009B42E9" w:rsidRPr="006E31E6" w:rsidRDefault="007929C7" w:rsidP="004D26B0">
            <w:pPr>
              <w:snapToGrid w:val="0"/>
              <w:spacing w:after="0"/>
              <w:rPr>
                <w:rFonts w:ascii="Times New Roman" w:hAnsi="Times New Roman" w:cs="Times New Roman"/>
              </w:rPr>
            </w:pPr>
            <w:r>
              <w:rPr>
                <w:rFonts w:ascii="Times New Roman" w:hAnsi="Times New Roman" w:cs="Times New Roman"/>
              </w:rPr>
              <w:t>Svirlaukas iela 18, Staļģene</w:t>
            </w:r>
          </w:p>
        </w:tc>
        <w:tc>
          <w:tcPr>
            <w:tcW w:w="4394" w:type="dxa"/>
            <w:tcBorders>
              <w:top w:val="nil"/>
              <w:left w:val="single" w:sz="4" w:space="0" w:color="000000"/>
              <w:bottom w:val="single" w:sz="4" w:space="0" w:color="000000"/>
              <w:right w:val="single" w:sz="4" w:space="0" w:color="000000"/>
            </w:tcBorders>
          </w:tcPr>
          <w:p w:rsidR="009B42E9" w:rsidRPr="006E31E6" w:rsidRDefault="009B42E9" w:rsidP="007E4FEF">
            <w:pPr>
              <w:snapToGrid w:val="0"/>
              <w:spacing w:after="0"/>
              <w:jc w:val="both"/>
              <w:rPr>
                <w:rFonts w:ascii="Times New Roman" w:hAnsi="Times New Roman" w:cs="Times New Roman"/>
              </w:rPr>
            </w:pPr>
          </w:p>
        </w:tc>
      </w:tr>
      <w:tr w:rsidR="007B110A" w:rsidRPr="006E31E6" w:rsidTr="00E56589">
        <w:trPr>
          <w:trHeight w:val="408"/>
        </w:trPr>
        <w:tc>
          <w:tcPr>
            <w:tcW w:w="4820" w:type="dxa"/>
            <w:tcBorders>
              <w:top w:val="nil"/>
              <w:left w:val="single" w:sz="4" w:space="0" w:color="000000"/>
              <w:bottom w:val="single" w:sz="4" w:space="0" w:color="000000"/>
              <w:right w:val="nil"/>
            </w:tcBorders>
            <w:vAlign w:val="center"/>
          </w:tcPr>
          <w:p w:rsidR="007B110A" w:rsidRPr="006E31E6" w:rsidRDefault="007929C7" w:rsidP="004D26B0">
            <w:pPr>
              <w:snapToGrid w:val="0"/>
              <w:spacing w:after="0"/>
              <w:rPr>
                <w:rFonts w:ascii="Times New Roman" w:hAnsi="Times New Roman" w:cs="Times New Roman"/>
              </w:rPr>
            </w:pPr>
            <w:r>
              <w:rPr>
                <w:rFonts w:ascii="Times New Roman" w:hAnsi="Times New Roman" w:cs="Times New Roman"/>
              </w:rPr>
              <w:t>Bērzu iela 1, Līvbērze</w:t>
            </w:r>
          </w:p>
        </w:tc>
        <w:tc>
          <w:tcPr>
            <w:tcW w:w="4394" w:type="dxa"/>
            <w:tcBorders>
              <w:top w:val="nil"/>
              <w:left w:val="single" w:sz="4" w:space="0" w:color="000000"/>
              <w:bottom w:val="single" w:sz="4" w:space="0" w:color="000000"/>
              <w:right w:val="single" w:sz="4" w:space="0" w:color="000000"/>
            </w:tcBorders>
          </w:tcPr>
          <w:p w:rsidR="007B110A" w:rsidRPr="006E31E6" w:rsidRDefault="007B110A" w:rsidP="007E4FEF">
            <w:pPr>
              <w:snapToGrid w:val="0"/>
              <w:spacing w:after="0"/>
              <w:jc w:val="both"/>
              <w:rPr>
                <w:rFonts w:ascii="Times New Roman" w:hAnsi="Times New Roman" w:cs="Times New Roman"/>
              </w:rPr>
            </w:pPr>
          </w:p>
        </w:tc>
      </w:tr>
      <w:tr w:rsidR="007B110A" w:rsidRPr="006E31E6" w:rsidTr="00E56589">
        <w:trPr>
          <w:trHeight w:val="408"/>
        </w:trPr>
        <w:tc>
          <w:tcPr>
            <w:tcW w:w="4820" w:type="dxa"/>
            <w:tcBorders>
              <w:top w:val="nil"/>
              <w:left w:val="single" w:sz="4" w:space="0" w:color="000000"/>
              <w:bottom w:val="single" w:sz="4" w:space="0" w:color="000000"/>
              <w:right w:val="nil"/>
            </w:tcBorders>
            <w:vAlign w:val="center"/>
          </w:tcPr>
          <w:p w:rsidR="007B110A" w:rsidRPr="006E31E6" w:rsidRDefault="007929C7" w:rsidP="004D26B0">
            <w:pPr>
              <w:snapToGrid w:val="0"/>
              <w:spacing w:after="0"/>
              <w:rPr>
                <w:rFonts w:ascii="Times New Roman" w:hAnsi="Times New Roman" w:cs="Times New Roman"/>
              </w:rPr>
            </w:pPr>
            <w:r>
              <w:rPr>
                <w:rFonts w:ascii="Times New Roman" w:hAnsi="Times New Roman" w:cs="Times New Roman"/>
              </w:rPr>
              <w:t>Jelgavas iela 13, Līvbērze</w:t>
            </w:r>
          </w:p>
        </w:tc>
        <w:tc>
          <w:tcPr>
            <w:tcW w:w="4394" w:type="dxa"/>
            <w:tcBorders>
              <w:top w:val="nil"/>
              <w:left w:val="single" w:sz="4" w:space="0" w:color="000000"/>
              <w:bottom w:val="single" w:sz="4" w:space="0" w:color="000000"/>
              <w:right w:val="single" w:sz="4" w:space="0" w:color="000000"/>
            </w:tcBorders>
          </w:tcPr>
          <w:p w:rsidR="007B110A" w:rsidRPr="006E31E6" w:rsidRDefault="007B110A" w:rsidP="007E4FEF">
            <w:pPr>
              <w:snapToGrid w:val="0"/>
              <w:spacing w:after="0"/>
              <w:jc w:val="both"/>
              <w:rPr>
                <w:rFonts w:ascii="Times New Roman" w:hAnsi="Times New Roman" w:cs="Times New Roman"/>
              </w:rPr>
            </w:pPr>
          </w:p>
        </w:tc>
      </w:tr>
      <w:tr w:rsidR="007B110A" w:rsidRPr="006E31E6" w:rsidTr="00E56589">
        <w:trPr>
          <w:trHeight w:val="408"/>
        </w:trPr>
        <w:tc>
          <w:tcPr>
            <w:tcW w:w="4820" w:type="dxa"/>
            <w:tcBorders>
              <w:top w:val="nil"/>
              <w:left w:val="single" w:sz="4" w:space="0" w:color="000000"/>
              <w:bottom w:val="single" w:sz="4" w:space="0" w:color="000000"/>
              <w:right w:val="nil"/>
            </w:tcBorders>
            <w:vAlign w:val="center"/>
          </w:tcPr>
          <w:p w:rsidR="007B110A" w:rsidRPr="006E31E6" w:rsidRDefault="007929C7" w:rsidP="004D26B0">
            <w:pPr>
              <w:snapToGrid w:val="0"/>
              <w:spacing w:after="0"/>
              <w:rPr>
                <w:rFonts w:ascii="Times New Roman" w:hAnsi="Times New Roman" w:cs="Times New Roman"/>
              </w:rPr>
            </w:pPr>
            <w:r>
              <w:rPr>
                <w:rFonts w:ascii="Times New Roman" w:hAnsi="Times New Roman" w:cs="Times New Roman"/>
              </w:rPr>
              <w:t>Jelgavas iela 1, Līvbērze</w:t>
            </w:r>
          </w:p>
        </w:tc>
        <w:tc>
          <w:tcPr>
            <w:tcW w:w="4394" w:type="dxa"/>
            <w:tcBorders>
              <w:top w:val="nil"/>
              <w:left w:val="single" w:sz="4" w:space="0" w:color="000000"/>
              <w:bottom w:val="single" w:sz="4" w:space="0" w:color="000000"/>
              <w:right w:val="single" w:sz="4" w:space="0" w:color="000000"/>
            </w:tcBorders>
          </w:tcPr>
          <w:p w:rsidR="007B110A" w:rsidRPr="006E31E6" w:rsidRDefault="007B110A" w:rsidP="007E4FEF">
            <w:pPr>
              <w:snapToGrid w:val="0"/>
              <w:spacing w:after="0"/>
              <w:jc w:val="both"/>
              <w:rPr>
                <w:rFonts w:ascii="Times New Roman" w:hAnsi="Times New Roman" w:cs="Times New Roman"/>
              </w:rPr>
            </w:pPr>
          </w:p>
        </w:tc>
      </w:tr>
      <w:tr w:rsidR="007B110A" w:rsidRPr="006E31E6" w:rsidTr="00E56589">
        <w:trPr>
          <w:trHeight w:val="408"/>
        </w:trPr>
        <w:tc>
          <w:tcPr>
            <w:tcW w:w="4820" w:type="dxa"/>
            <w:tcBorders>
              <w:top w:val="nil"/>
              <w:left w:val="single" w:sz="4" w:space="0" w:color="000000"/>
              <w:bottom w:val="single" w:sz="4" w:space="0" w:color="000000"/>
              <w:right w:val="nil"/>
            </w:tcBorders>
            <w:vAlign w:val="center"/>
          </w:tcPr>
          <w:p w:rsidR="007929C7" w:rsidRPr="006E31E6" w:rsidRDefault="007929C7" w:rsidP="004D26B0">
            <w:pPr>
              <w:snapToGrid w:val="0"/>
              <w:spacing w:after="0"/>
              <w:rPr>
                <w:rFonts w:ascii="Times New Roman" w:hAnsi="Times New Roman" w:cs="Times New Roman"/>
              </w:rPr>
            </w:pPr>
            <w:r>
              <w:rPr>
                <w:rFonts w:ascii="Times New Roman" w:hAnsi="Times New Roman" w:cs="Times New Roman"/>
              </w:rPr>
              <w:t>Kasteņu ceļš 17, Zaļenieki</w:t>
            </w:r>
          </w:p>
        </w:tc>
        <w:tc>
          <w:tcPr>
            <w:tcW w:w="4394" w:type="dxa"/>
            <w:tcBorders>
              <w:top w:val="nil"/>
              <w:left w:val="single" w:sz="4" w:space="0" w:color="000000"/>
              <w:bottom w:val="single" w:sz="4" w:space="0" w:color="000000"/>
              <w:right w:val="single" w:sz="4" w:space="0" w:color="000000"/>
            </w:tcBorders>
          </w:tcPr>
          <w:p w:rsidR="007B110A" w:rsidRPr="006E31E6" w:rsidRDefault="007B110A" w:rsidP="007E4FEF">
            <w:pPr>
              <w:snapToGrid w:val="0"/>
              <w:spacing w:after="0"/>
              <w:jc w:val="both"/>
              <w:rPr>
                <w:rFonts w:ascii="Times New Roman" w:hAnsi="Times New Roman" w:cs="Times New Roman"/>
              </w:rPr>
            </w:pPr>
          </w:p>
        </w:tc>
      </w:tr>
      <w:tr w:rsidR="009B42E9" w:rsidRPr="006E31E6" w:rsidTr="00E56589">
        <w:trPr>
          <w:trHeight w:val="408"/>
        </w:trPr>
        <w:tc>
          <w:tcPr>
            <w:tcW w:w="4820"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B42E9" w:rsidRPr="006E31E6" w:rsidRDefault="009B42E9" w:rsidP="007E4FEF">
            <w:pPr>
              <w:snapToGrid w:val="0"/>
              <w:spacing w:after="0"/>
              <w:jc w:val="right"/>
              <w:rPr>
                <w:rFonts w:ascii="Times New Roman" w:hAnsi="Times New Roman" w:cs="Times New Roman"/>
                <w:b/>
              </w:rPr>
            </w:pPr>
            <w:r w:rsidRPr="006E31E6">
              <w:rPr>
                <w:rFonts w:ascii="Times New Roman" w:hAnsi="Times New Roman" w:cs="Times New Roman"/>
                <w:b/>
              </w:rPr>
              <w:t>PAVISM KOPĀ:</w:t>
            </w:r>
          </w:p>
        </w:tc>
        <w:tc>
          <w:tcPr>
            <w:tcW w:w="439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9B42E9" w:rsidRPr="006E31E6" w:rsidRDefault="009B42E9" w:rsidP="007E4FEF">
            <w:pPr>
              <w:snapToGrid w:val="0"/>
              <w:spacing w:after="0"/>
              <w:jc w:val="center"/>
              <w:rPr>
                <w:rFonts w:ascii="Times New Roman" w:hAnsi="Times New Roman" w:cs="Times New Roman"/>
                <w:b/>
              </w:rPr>
            </w:pPr>
          </w:p>
        </w:tc>
      </w:tr>
    </w:tbl>
    <w:p w:rsidR="007E4FEF" w:rsidRPr="006E31E6" w:rsidRDefault="007E4FEF" w:rsidP="007E4FEF">
      <w:pPr>
        <w:tabs>
          <w:tab w:val="left" w:pos="360"/>
        </w:tabs>
        <w:spacing w:after="0"/>
        <w:jc w:val="both"/>
        <w:rPr>
          <w:rFonts w:ascii="Times New Roman" w:hAnsi="Times New Roman" w:cs="Times New Roman"/>
        </w:rPr>
      </w:pPr>
    </w:p>
    <w:p w:rsidR="007E4FEF" w:rsidRPr="006E31E6" w:rsidRDefault="007E4FEF" w:rsidP="007E4FEF">
      <w:pPr>
        <w:tabs>
          <w:tab w:val="left" w:pos="360"/>
        </w:tabs>
        <w:spacing w:after="0"/>
        <w:jc w:val="both"/>
        <w:rPr>
          <w:rFonts w:ascii="Times New Roman" w:hAnsi="Times New Roman" w:cs="Times New Roman"/>
        </w:rPr>
      </w:pPr>
      <w:r w:rsidRPr="006E31E6">
        <w:rPr>
          <w:rFonts w:ascii="Times New Roman" w:hAnsi="Times New Roman" w:cs="Times New Roman"/>
        </w:rPr>
        <w:t>1. Apliecinu, ka Finanšu piedāvājuma cenā ir iekļautas visas</w:t>
      </w:r>
      <w:r w:rsidR="00973B8F">
        <w:rPr>
          <w:rFonts w:ascii="Times New Roman" w:hAnsi="Times New Roman" w:cs="Times New Roman"/>
        </w:rPr>
        <w:t xml:space="preserve"> izmaksas, kas saistītas ar durvju</w:t>
      </w:r>
      <w:r w:rsidRPr="006E31E6">
        <w:rPr>
          <w:rFonts w:ascii="Times New Roman" w:hAnsi="Times New Roman" w:cs="Times New Roman"/>
        </w:rPr>
        <w:t xml:space="preserve"> </w:t>
      </w:r>
      <w:r w:rsidR="004620B0">
        <w:rPr>
          <w:rFonts w:ascii="Times New Roman" w:hAnsi="Times New Roman" w:cs="Times New Roman"/>
        </w:rPr>
        <w:t xml:space="preserve">un logu </w:t>
      </w:r>
      <w:r w:rsidRPr="006E31E6">
        <w:rPr>
          <w:rFonts w:ascii="Times New Roman" w:hAnsi="Times New Roman" w:cs="Times New Roman"/>
        </w:rPr>
        <w:t>uzstādīšanu J</w:t>
      </w:r>
      <w:r w:rsidR="00973B8F">
        <w:rPr>
          <w:rFonts w:ascii="Times New Roman" w:hAnsi="Times New Roman" w:cs="Times New Roman"/>
        </w:rPr>
        <w:t>el</w:t>
      </w:r>
      <w:r w:rsidR="004620B0">
        <w:rPr>
          <w:rFonts w:ascii="Times New Roman" w:hAnsi="Times New Roman" w:cs="Times New Roman"/>
        </w:rPr>
        <w:t>gavas novadā, to skaitā –</w:t>
      </w:r>
      <w:r w:rsidRPr="006E31E6">
        <w:rPr>
          <w:rFonts w:ascii="Times New Roman" w:hAnsi="Times New Roman" w:cs="Times New Roman"/>
        </w:rPr>
        <w:t xml:space="preserve"> ārējo un ieksējo aiļu apdares izmaksas.</w:t>
      </w:r>
    </w:p>
    <w:p w:rsidR="007E4FEF" w:rsidRPr="006E31E6" w:rsidRDefault="007E4FEF" w:rsidP="007E4FEF">
      <w:pPr>
        <w:tabs>
          <w:tab w:val="left" w:pos="360"/>
        </w:tabs>
        <w:spacing w:after="0"/>
        <w:ind w:hanging="1077"/>
        <w:jc w:val="both"/>
        <w:rPr>
          <w:rFonts w:ascii="Times New Roman" w:hAnsi="Times New Roman" w:cs="Times New Roman"/>
        </w:rPr>
      </w:pPr>
      <w:r w:rsidRPr="006E31E6">
        <w:rPr>
          <w:rFonts w:ascii="Times New Roman" w:hAnsi="Times New Roman" w:cs="Times New Roman"/>
        </w:rPr>
        <w:tab/>
        <w:t>2. Ar šo apstiprinu un garantēju sniegto ziņu patiesumu un precizitāti, kā arī atbilstību iepirkuma nolikuma prasībām.</w:t>
      </w:r>
    </w:p>
    <w:p w:rsidR="007E4FEF" w:rsidRPr="006E31E6" w:rsidRDefault="007E4FEF" w:rsidP="007E4FEF">
      <w:pPr>
        <w:spacing w:after="0"/>
        <w:rPr>
          <w:rFonts w:ascii="Times New Roman" w:hAnsi="Times New Roman" w:cs="Times New Roman"/>
        </w:rPr>
      </w:pPr>
    </w:p>
    <w:p w:rsidR="007E4FEF" w:rsidRPr="006E31E6" w:rsidRDefault="007E4FEF" w:rsidP="007E4FEF">
      <w:pPr>
        <w:spacing w:after="0"/>
        <w:rPr>
          <w:rFonts w:ascii="Times New Roman" w:hAnsi="Times New Roman" w:cs="Times New Roman"/>
          <w:i/>
        </w:rPr>
      </w:pPr>
      <w:r w:rsidRPr="006E31E6">
        <w:rPr>
          <w:rFonts w:ascii="Times New Roman" w:hAnsi="Times New Roman" w:cs="Times New Roman"/>
        </w:rPr>
        <w:t>...................................................................                                               .....................................</w:t>
      </w:r>
      <w:r w:rsidRPr="006E31E6">
        <w:rPr>
          <w:rFonts w:ascii="Times New Roman" w:hAnsi="Times New Roman" w:cs="Times New Roman"/>
          <w:i/>
        </w:rPr>
        <w:t xml:space="preserve">                                                                          </w:t>
      </w:r>
    </w:p>
    <w:p w:rsidR="007E4FEF" w:rsidRPr="006E31E6" w:rsidRDefault="007E4FEF" w:rsidP="007E4FEF">
      <w:pPr>
        <w:spacing w:after="0"/>
        <w:ind w:right="-335"/>
        <w:jc w:val="both"/>
        <w:rPr>
          <w:rFonts w:ascii="Times New Roman" w:hAnsi="Times New Roman" w:cs="Times New Roman"/>
        </w:rPr>
      </w:pPr>
      <w:r w:rsidRPr="006E31E6">
        <w:rPr>
          <w:rFonts w:ascii="Times New Roman" w:hAnsi="Times New Roman" w:cs="Times New Roman"/>
        </w:rPr>
        <w:t xml:space="preserve"> Paraksta tiesīgā persona, amats                                                       </w:t>
      </w:r>
      <w:r w:rsidRPr="006E31E6">
        <w:rPr>
          <w:rFonts w:ascii="Times New Roman" w:hAnsi="Times New Roman" w:cs="Times New Roman"/>
        </w:rPr>
        <w:tab/>
      </w:r>
      <w:r w:rsidRPr="006E31E6">
        <w:rPr>
          <w:rFonts w:ascii="Times New Roman" w:hAnsi="Times New Roman" w:cs="Times New Roman"/>
        </w:rPr>
        <w:tab/>
        <w:t xml:space="preserve">Paraksts                                       </w:t>
      </w:r>
    </w:p>
    <w:p w:rsidR="007E4FEF" w:rsidRPr="006E31E6" w:rsidRDefault="007E4FEF" w:rsidP="007E4FEF">
      <w:pPr>
        <w:spacing w:after="0"/>
        <w:ind w:right="-335"/>
        <w:jc w:val="both"/>
        <w:rPr>
          <w:rFonts w:ascii="Times New Roman" w:hAnsi="Times New Roman" w:cs="Times New Roman"/>
        </w:rPr>
      </w:pPr>
    </w:p>
    <w:p w:rsidR="007E4FEF" w:rsidRPr="006E31E6" w:rsidRDefault="007E4FEF" w:rsidP="00E56589">
      <w:pPr>
        <w:spacing w:after="0"/>
        <w:ind w:right="-335"/>
        <w:jc w:val="both"/>
        <w:rPr>
          <w:rFonts w:ascii="Times New Roman" w:hAnsi="Times New Roman" w:cs="Times New Roman"/>
          <w:sz w:val="24"/>
          <w:szCs w:val="24"/>
        </w:rPr>
      </w:pPr>
      <w:r w:rsidRPr="006E31E6">
        <w:rPr>
          <w:rFonts w:ascii="Times New Roman" w:hAnsi="Times New Roman" w:cs="Times New Roman"/>
        </w:rPr>
        <w:t>Datums .................................</w:t>
      </w:r>
    </w:p>
    <w:sectPr w:rsidR="007E4FEF" w:rsidRPr="006E31E6" w:rsidSect="008F0E09">
      <w:pgSz w:w="11906" w:h="16838"/>
      <w:pgMar w:top="851" w:right="991"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8"/>
    <w:lvl w:ilvl="0">
      <w:start w:val="1"/>
      <w:numFmt w:val="decimal"/>
      <w:lvlText w:val="%1."/>
      <w:lvlJc w:val="left"/>
      <w:pPr>
        <w:tabs>
          <w:tab w:val="num" w:pos="360"/>
        </w:tabs>
        <w:ind w:left="360" w:hanging="360"/>
      </w:pPr>
      <w:rPr>
        <w:b w:val="0"/>
        <w:bCs w:val="0"/>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rPr>
        <w:b w:val="0"/>
        <w:i w:val="0"/>
        <w:color w:val="auto"/>
      </w:rPr>
    </w:lvl>
    <w:lvl w:ilvl="3">
      <w:start w:val="1"/>
      <w:numFmt w:val="decimal"/>
      <w:lvlText w:val="%1.%2.%3.%4."/>
      <w:lvlJc w:val="left"/>
      <w:pPr>
        <w:tabs>
          <w:tab w:val="num" w:pos="180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D32DB9"/>
    <w:multiLevelType w:val="hybridMultilevel"/>
    <w:tmpl w:val="9FC852BE"/>
    <w:lvl w:ilvl="0" w:tplc="CC6023D0">
      <w:start w:val="1"/>
      <w:numFmt w:val="decimal"/>
      <w:lvlText w:val="%1."/>
      <w:lvlJc w:val="right"/>
      <w:pPr>
        <w:ind w:left="1512" w:hanging="360"/>
      </w:pPr>
      <w:rPr>
        <w:rFonts w:hint="default"/>
      </w:rPr>
    </w:lvl>
    <w:lvl w:ilvl="1" w:tplc="04260019" w:tentative="1">
      <w:start w:val="1"/>
      <w:numFmt w:val="lowerLetter"/>
      <w:lvlText w:val="%2."/>
      <w:lvlJc w:val="left"/>
      <w:pPr>
        <w:ind w:left="2232" w:hanging="360"/>
      </w:pPr>
    </w:lvl>
    <w:lvl w:ilvl="2" w:tplc="0426001B" w:tentative="1">
      <w:start w:val="1"/>
      <w:numFmt w:val="lowerRoman"/>
      <w:lvlText w:val="%3."/>
      <w:lvlJc w:val="right"/>
      <w:pPr>
        <w:ind w:left="2952" w:hanging="180"/>
      </w:pPr>
    </w:lvl>
    <w:lvl w:ilvl="3" w:tplc="0426000F" w:tentative="1">
      <w:start w:val="1"/>
      <w:numFmt w:val="decimal"/>
      <w:lvlText w:val="%4."/>
      <w:lvlJc w:val="left"/>
      <w:pPr>
        <w:ind w:left="3672" w:hanging="360"/>
      </w:pPr>
    </w:lvl>
    <w:lvl w:ilvl="4" w:tplc="04260019" w:tentative="1">
      <w:start w:val="1"/>
      <w:numFmt w:val="lowerLetter"/>
      <w:lvlText w:val="%5."/>
      <w:lvlJc w:val="left"/>
      <w:pPr>
        <w:ind w:left="4392" w:hanging="360"/>
      </w:pPr>
    </w:lvl>
    <w:lvl w:ilvl="5" w:tplc="0426001B" w:tentative="1">
      <w:start w:val="1"/>
      <w:numFmt w:val="lowerRoman"/>
      <w:lvlText w:val="%6."/>
      <w:lvlJc w:val="right"/>
      <w:pPr>
        <w:ind w:left="5112" w:hanging="180"/>
      </w:pPr>
    </w:lvl>
    <w:lvl w:ilvl="6" w:tplc="0426000F" w:tentative="1">
      <w:start w:val="1"/>
      <w:numFmt w:val="decimal"/>
      <w:lvlText w:val="%7."/>
      <w:lvlJc w:val="left"/>
      <w:pPr>
        <w:ind w:left="5832" w:hanging="360"/>
      </w:pPr>
    </w:lvl>
    <w:lvl w:ilvl="7" w:tplc="04260019" w:tentative="1">
      <w:start w:val="1"/>
      <w:numFmt w:val="lowerLetter"/>
      <w:lvlText w:val="%8."/>
      <w:lvlJc w:val="left"/>
      <w:pPr>
        <w:ind w:left="6552" w:hanging="360"/>
      </w:pPr>
    </w:lvl>
    <w:lvl w:ilvl="8" w:tplc="0426001B" w:tentative="1">
      <w:start w:val="1"/>
      <w:numFmt w:val="lowerRoman"/>
      <w:lvlText w:val="%9."/>
      <w:lvlJc w:val="right"/>
      <w:pPr>
        <w:ind w:left="7272" w:hanging="180"/>
      </w:pPr>
    </w:lvl>
  </w:abstractNum>
  <w:abstractNum w:abstractNumId="2">
    <w:nsid w:val="076E3343"/>
    <w:multiLevelType w:val="hybridMultilevel"/>
    <w:tmpl w:val="3258C270"/>
    <w:lvl w:ilvl="0" w:tplc="C4BC082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3">
    <w:nsid w:val="09442BDE"/>
    <w:multiLevelType w:val="hybridMultilevel"/>
    <w:tmpl w:val="C500098C"/>
    <w:lvl w:ilvl="0" w:tplc="89842D2E">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4">
    <w:nsid w:val="0D3A265D"/>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E9E03FF"/>
    <w:multiLevelType w:val="hybridMultilevel"/>
    <w:tmpl w:val="EA22E3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4176593"/>
    <w:multiLevelType w:val="hybridMultilevel"/>
    <w:tmpl w:val="D1067670"/>
    <w:lvl w:ilvl="0" w:tplc="9482CC0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D00D77"/>
    <w:multiLevelType w:val="hybridMultilevel"/>
    <w:tmpl w:val="289ADECE"/>
    <w:lvl w:ilvl="0" w:tplc="575AA60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24BD11BF"/>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60A001E"/>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26401456"/>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643084C"/>
    <w:multiLevelType w:val="hybridMultilevel"/>
    <w:tmpl w:val="4D0653C4"/>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8191242"/>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0C70CF2"/>
    <w:multiLevelType w:val="hybridMultilevel"/>
    <w:tmpl w:val="E2F68BD4"/>
    <w:lvl w:ilvl="0" w:tplc="7D522CB0">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1A42F47"/>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31867EB"/>
    <w:multiLevelType w:val="hybridMultilevel"/>
    <w:tmpl w:val="8E1EB750"/>
    <w:lvl w:ilvl="0" w:tplc="7BD6559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47E765A"/>
    <w:multiLevelType w:val="hybridMultilevel"/>
    <w:tmpl w:val="50AE9C8A"/>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7335312"/>
    <w:multiLevelType w:val="hybridMultilevel"/>
    <w:tmpl w:val="BACCDDCA"/>
    <w:lvl w:ilvl="0" w:tplc="7FEADBB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18">
    <w:nsid w:val="3C165FF5"/>
    <w:multiLevelType w:val="hybridMultilevel"/>
    <w:tmpl w:val="BD063E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C3032DD"/>
    <w:multiLevelType w:val="hybridMultilevel"/>
    <w:tmpl w:val="6B1816A0"/>
    <w:lvl w:ilvl="0" w:tplc="290887D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6655066"/>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0B5E07"/>
    <w:multiLevelType w:val="hybridMultilevel"/>
    <w:tmpl w:val="BAF2857A"/>
    <w:lvl w:ilvl="0" w:tplc="35F8CABA">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C85B8B"/>
    <w:multiLevelType w:val="multilevel"/>
    <w:tmpl w:val="C5DCFFEC"/>
    <w:lvl w:ilvl="0">
      <w:start w:val="1"/>
      <w:numFmt w:val="decimal"/>
      <w:lvlText w:val="%1."/>
      <w:lvlJc w:val="righ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F745187"/>
    <w:multiLevelType w:val="hybridMultilevel"/>
    <w:tmpl w:val="0986C18C"/>
    <w:lvl w:ilvl="0" w:tplc="E542DBC8">
      <w:start w:val="2"/>
      <w:numFmt w:val="decimal"/>
      <w:lvlText w:val="%1"/>
      <w:lvlJc w:val="left"/>
      <w:pPr>
        <w:ind w:left="283" w:hanging="360"/>
      </w:pPr>
      <w:rPr>
        <w:rFonts w:hint="default"/>
      </w:rPr>
    </w:lvl>
    <w:lvl w:ilvl="1" w:tplc="04260019" w:tentative="1">
      <w:start w:val="1"/>
      <w:numFmt w:val="lowerLetter"/>
      <w:lvlText w:val="%2."/>
      <w:lvlJc w:val="left"/>
      <w:pPr>
        <w:ind w:left="1003" w:hanging="360"/>
      </w:pPr>
    </w:lvl>
    <w:lvl w:ilvl="2" w:tplc="0426001B" w:tentative="1">
      <w:start w:val="1"/>
      <w:numFmt w:val="lowerRoman"/>
      <w:lvlText w:val="%3."/>
      <w:lvlJc w:val="right"/>
      <w:pPr>
        <w:ind w:left="1723" w:hanging="180"/>
      </w:pPr>
    </w:lvl>
    <w:lvl w:ilvl="3" w:tplc="0426000F" w:tentative="1">
      <w:start w:val="1"/>
      <w:numFmt w:val="decimal"/>
      <w:lvlText w:val="%4."/>
      <w:lvlJc w:val="left"/>
      <w:pPr>
        <w:ind w:left="2443" w:hanging="360"/>
      </w:pPr>
    </w:lvl>
    <w:lvl w:ilvl="4" w:tplc="04260019" w:tentative="1">
      <w:start w:val="1"/>
      <w:numFmt w:val="lowerLetter"/>
      <w:lvlText w:val="%5."/>
      <w:lvlJc w:val="left"/>
      <w:pPr>
        <w:ind w:left="3163" w:hanging="360"/>
      </w:pPr>
    </w:lvl>
    <w:lvl w:ilvl="5" w:tplc="0426001B" w:tentative="1">
      <w:start w:val="1"/>
      <w:numFmt w:val="lowerRoman"/>
      <w:lvlText w:val="%6."/>
      <w:lvlJc w:val="right"/>
      <w:pPr>
        <w:ind w:left="3883" w:hanging="180"/>
      </w:pPr>
    </w:lvl>
    <w:lvl w:ilvl="6" w:tplc="0426000F" w:tentative="1">
      <w:start w:val="1"/>
      <w:numFmt w:val="decimal"/>
      <w:lvlText w:val="%7."/>
      <w:lvlJc w:val="left"/>
      <w:pPr>
        <w:ind w:left="4603" w:hanging="360"/>
      </w:pPr>
    </w:lvl>
    <w:lvl w:ilvl="7" w:tplc="04260019" w:tentative="1">
      <w:start w:val="1"/>
      <w:numFmt w:val="lowerLetter"/>
      <w:lvlText w:val="%8."/>
      <w:lvlJc w:val="left"/>
      <w:pPr>
        <w:ind w:left="5323" w:hanging="360"/>
      </w:pPr>
    </w:lvl>
    <w:lvl w:ilvl="8" w:tplc="0426001B" w:tentative="1">
      <w:start w:val="1"/>
      <w:numFmt w:val="lowerRoman"/>
      <w:lvlText w:val="%9."/>
      <w:lvlJc w:val="right"/>
      <w:pPr>
        <w:ind w:left="6043" w:hanging="180"/>
      </w:pPr>
    </w:lvl>
  </w:abstractNum>
  <w:abstractNum w:abstractNumId="24">
    <w:nsid w:val="558A4EC1"/>
    <w:multiLevelType w:val="hybridMultilevel"/>
    <w:tmpl w:val="0FC2C8D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5A7D44A2"/>
    <w:multiLevelType w:val="hybridMultilevel"/>
    <w:tmpl w:val="94BC87DC"/>
    <w:lvl w:ilvl="0" w:tplc="04260011">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6">
    <w:nsid w:val="601425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3672ED0"/>
    <w:multiLevelType w:val="hybridMultilevel"/>
    <w:tmpl w:val="B7081EC2"/>
    <w:lvl w:ilvl="0" w:tplc="C1B0129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28">
    <w:nsid w:val="63770ADE"/>
    <w:multiLevelType w:val="multilevel"/>
    <w:tmpl w:val="1B1A39A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50435E"/>
    <w:multiLevelType w:val="hybridMultilevel"/>
    <w:tmpl w:val="C268A5F0"/>
    <w:lvl w:ilvl="0" w:tplc="BA084356">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79C072A"/>
    <w:multiLevelType w:val="hybridMultilevel"/>
    <w:tmpl w:val="328C74C0"/>
    <w:lvl w:ilvl="0" w:tplc="C3727418">
      <w:start w:val="2"/>
      <w:numFmt w:val="decimal"/>
      <w:lvlText w:val="%1"/>
      <w:lvlJc w:val="left"/>
      <w:pPr>
        <w:ind w:left="587" w:hanging="360"/>
      </w:pPr>
      <w:rPr>
        <w:rFonts w:hint="default"/>
      </w:rPr>
    </w:lvl>
    <w:lvl w:ilvl="1" w:tplc="04260019" w:tentative="1">
      <w:start w:val="1"/>
      <w:numFmt w:val="lowerLetter"/>
      <w:lvlText w:val="%2."/>
      <w:lvlJc w:val="left"/>
      <w:pPr>
        <w:ind w:left="1307" w:hanging="360"/>
      </w:pPr>
    </w:lvl>
    <w:lvl w:ilvl="2" w:tplc="0426001B" w:tentative="1">
      <w:start w:val="1"/>
      <w:numFmt w:val="lowerRoman"/>
      <w:lvlText w:val="%3."/>
      <w:lvlJc w:val="right"/>
      <w:pPr>
        <w:ind w:left="2027" w:hanging="180"/>
      </w:pPr>
    </w:lvl>
    <w:lvl w:ilvl="3" w:tplc="0426000F" w:tentative="1">
      <w:start w:val="1"/>
      <w:numFmt w:val="decimal"/>
      <w:lvlText w:val="%4."/>
      <w:lvlJc w:val="left"/>
      <w:pPr>
        <w:ind w:left="2747" w:hanging="360"/>
      </w:pPr>
    </w:lvl>
    <w:lvl w:ilvl="4" w:tplc="04260019" w:tentative="1">
      <w:start w:val="1"/>
      <w:numFmt w:val="lowerLetter"/>
      <w:lvlText w:val="%5."/>
      <w:lvlJc w:val="left"/>
      <w:pPr>
        <w:ind w:left="3467" w:hanging="360"/>
      </w:pPr>
    </w:lvl>
    <w:lvl w:ilvl="5" w:tplc="0426001B" w:tentative="1">
      <w:start w:val="1"/>
      <w:numFmt w:val="lowerRoman"/>
      <w:lvlText w:val="%6."/>
      <w:lvlJc w:val="right"/>
      <w:pPr>
        <w:ind w:left="4187" w:hanging="180"/>
      </w:pPr>
    </w:lvl>
    <w:lvl w:ilvl="6" w:tplc="0426000F" w:tentative="1">
      <w:start w:val="1"/>
      <w:numFmt w:val="decimal"/>
      <w:lvlText w:val="%7."/>
      <w:lvlJc w:val="left"/>
      <w:pPr>
        <w:ind w:left="4907" w:hanging="360"/>
      </w:pPr>
    </w:lvl>
    <w:lvl w:ilvl="7" w:tplc="04260019" w:tentative="1">
      <w:start w:val="1"/>
      <w:numFmt w:val="lowerLetter"/>
      <w:lvlText w:val="%8."/>
      <w:lvlJc w:val="left"/>
      <w:pPr>
        <w:ind w:left="5627" w:hanging="360"/>
      </w:pPr>
    </w:lvl>
    <w:lvl w:ilvl="8" w:tplc="0426001B" w:tentative="1">
      <w:start w:val="1"/>
      <w:numFmt w:val="lowerRoman"/>
      <w:lvlText w:val="%9."/>
      <w:lvlJc w:val="right"/>
      <w:pPr>
        <w:ind w:left="6347" w:hanging="180"/>
      </w:pPr>
    </w:lvl>
  </w:abstractNum>
  <w:abstractNum w:abstractNumId="31">
    <w:nsid w:val="69B22CCF"/>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6D9538D8"/>
    <w:multiLevelType w:val="multilevel"/>
    <w:tmpl w:val="BD2A9506"/>
    <w:lvl w:ilvl="0">
      <w:start w:val="1"/>
      <w:numFmt w:val="decimal"/>
      <w:lvlText w:val="%1."/>
      <w:lvlJc w:val="righ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02C2035"/>
    <w:multiLevelType w:val="hybridMultilevel"/>
    <w:tmpl w:val="8A765602"/>
    <w:lvl w:ilvl="0" w:tplc="04260011">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3DC14D5"/>
    <w:multiLevelType w:val="hybridMultilevel"/>
    <w:tmpl w:val="6DCA6894"/>
    <w:lvl w:ilvl="0" w:tplc="610EE26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7490B58"/>
    <w:multiLevelType w:val="hybridMultilevel"/>
    <w:tmpl w:val="F8D23BCA"/>
    <w:lvl w:ilvl="0" w:tplc="6A92EC6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nsid w:val="7FF401AA"/>
    <w:multiLevelType w:val="hybridMultilevel"/>
    <w:tmpl w:val="AC34EA30"/>
    <w:lvl w:ilvl="0" w:tplc="23E20BD8">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5"/>
  </w:num>
  <w:num w:numId="3">
    <w:abstractNumId w:val="16"/>
  </w:num>
  <w:num w:numId="4">
    <w:abstractNumId w:val="33"/>
  </w:num>
  <w:num w:numId="5">
    <w:abstractNumId w:val="26"/>
  </w:num>
  <w:num w:numId="6">
    <w:abstractNumId w:val="13"/>
  </w:num>
  <w:num w:numId="7">
    <w:abstractNumId w:val="7"/>
  </w:num>
  <w:num w:numId="8">
    <w:abstractNumId w:val="0"/>
  </w:num>
  <w:num w:numId="9">
    <w:abstractNumId w:val="5"/>
  </w:num>
  <w:num w:numId="10">
    <w:abstractNumId w:val="18"/>
  </w:num>
  <w:num w:numId="11">
    <w:abstractNumId w:val="24"/>
  </w:num>
  <w:num w:numId="12">
    <w:abstractNumId w:val="22"/>
  </w:num>
  <w:num w:numId="13">
    <w:abstractNumId w:val="28"/>
  </w:num>
  <w:num w:numId="14">
    <w:abstractNumId w:val="1"/>
  </w:num>
  <w:num w:numId="15">
    <w:abstractNumId w:val="21"/>
  </w:num>
  <w:num w:numId="16">
    <w:abstractNumId w:val="17"/>
  </w:num>
  <w:num w:numId="17">
    <w:abstractNumId w:val="27"/>
  </w:num>
  <w:num w:numId="18">
    <w:abstractNumId w:val="2"/>
  </w:num>
  <w:num w:numId="19">
    <w:abstractNumId w:val="30"/>
  </w:num>
  <w:num w:numId="20">
    <w:abstractNumId w:val="34"/>
  </w:num>
  <w:num w:numId="21">
    <w:abstractNumId w:val="15"/>
  </w:num>
  <w:num w:numId="22">
    <w:abstractNumId w:val="29"/>
  </w:num>
  <w:num w:numId="23">
    <w:abstractNumId w:val="6"/>
  </w:num>
  <w:num w:numId="24">
    <w:abstractNumId w:val="35"/>
  </w:num>
  <w:num w:numId="25">
    <w:abstractNumId w:val="19"/>
  </w:num>
  <w:num w:numId="26">
    <w:abstractNumId w:val="9"/>
  </w:num>
  <w:num w:numId="27">
    <w:abstractNumId w:val="12"/>
  </w:num>
  <w:num w:numId="28">
    <w:abstractNumId w:val="10"/>
  </w:num>
  <w:num w:numId="29">
    <w:abstractNumId w:val="3"/>
  </w:num>
  <w:num w:numId="30">
    <w:abstractNumId w:val="36"/>
  </w:num>
  <w:num w:numId="31">
    <w:abstractNumId w:val="23"/>
  </w:num>
  <w:num w:numId="32">
    <w:abstractNumId w:val="32"/>
  </w:num>
  <w:num w:numId="33">
    <w:abstractNumId w:val="31"/>
  </w:num>
  <w:num w:numId="34">
    <w:abstractNumId w:val="4"/>
  </w:num>
  <w:num w:numId="35">
    <w:abstractNumId w:val="14"/>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4D"/>
    <w:rsid w:val="00050D6A"/>
    <w:rsid w:val="000562C0"/>
    <w:rsid w:val="00056C49"/>
    <w:rsid w:val="00057EB4"/>
    <w:rsid w:val="00064733"/>
    <w:rsid w:val="00065DDF"/>
    <w:rsid w:val="00066E12"/>
    <w:rsid w:val="00087E54"/>
    <w:rsid w:val="000917C7"/>
    <w:rsid w:val="000C00B7"/>
    <w:rsid w:val="000C359B"/>
    <w:rsid w:val="000C5B31"/>
    <w:rsid w:val="000C6D9F"/>
    <w:rsid w:val="00116DD2"/>
    <w:rsid w:val="00126397"/>
    <w:rsid w:val="001325CF"/>
    <w:rsid w:val="00144BF3"/>
    <w:rsid w:val="001508BA"/>
    <w:rsid w:val="001716D0"/>
    <w:rsid w:val="00180636"/>
    <w:rsid w:val="0018682D"/>
    <w:rsid w:val="001C1D71"/>
    <w:rsid w:val="001F53CC"/>
    <w:rsid w:val="00204357"/>
    <w:rsid w:val="00211221"/>
    <w:rsid w:val="00221FA3"/>
    <w:rsid w:val="00253C79"/>
    <w:rsid w:val="002579C8"/>
    <w:rsid w:val="002967DA"/>
    <w:rsid w:val="002A3748"/>
    <w:rsid w:val="002B3D5B"/>
    <w:rsid w:val="002C0413"/>
    <w:rsid w:val="002D104D"/>
    <w:rsid w:val="002F32C6"/>
    <w:rsid w:val="002F348C"/>
    <w:rsid w:val="0031173A"/>
    <w:rsid w:val="0037000D"/>
    <w:rsid w:val="00377AC1"/>
    <w:rsid w:val="00381574"/>
    <w:rsid w:val="003927E6"/>
    <w:rsid w:val="003B15D4"/>
    <w:rsid w:val="003D2EF5"/>
    <w:rsid w:val="003E4A60"/>
    <w:rsid w:val="00420AEB"/>
    <w:rsid w:val="004236FC"/>
    <w:rsid w:val="004463C0"/>
    <w:rsid w:val="00457E7F"/>
    <w:rsid w:val="004620B0"/>
    <w:rsid w:val="004654AF"/>
    <w:rsid w:val="00490458"/>
    <w:rsid w:val="00492C27"/>
    <w:rsid w:val="004A7FDC"/>
    <w:rsid w:val="004B1D68"/>
    <w:rsid w:val="004C1AB1"/>
    <w:rsid w:val="004D26B0"/>
    <w:rsid w:val="00527C14"/>
    <w:rsid w:val="00534116"/>
    <w:rsid w:val="00537AF7"/>
    <w:rsid w:val="0054377C"/>
    <w:rsid w:val="00551D0B"/>
    <w:rsid w:val="00570C68"/>
    <w:rsid w:val="00582631"/>
    <w:rsid w:val="00584780"/>
    <w:rsid w:val="005871FD"/>
    <w:rsid w:val="00594729"/>
    <w:rsid w:val="005B3CE5"/>
    <w:rsid w:val="005B4D9F"/>
    <w:rsid w:val="005D69A8"/>
    <w:rsid w:val="005F2537"/>
    <w:rsid w:val="005F39B7"/>
    <w:rsid w:val="005F527B"/>
    <w:rsid w:val="00602618"/>
    <w:rsid w:val="00615793"/>
    <w:rsid w:val="006217DE"/>
    <w:rsid w:val="00636D04"/>
    <w:rsid w:val="00646398"/>
    <w:rsid w:val="00647D95"/>
    <w:rsid w:val="006507EA"/>
    <w:rsid w:val="00652485"/>
    <w:rsid w:val="006723F5"/>
    <w:rsid w:val="00691C42"/>
    <w:rsid w:val="006B5404"/>
    <w:rsid w:val="006C5D6A"/>
    <w:rsid w:val="006C67E9"/>
    <w:rsid w:val="006E31E6"/>
    <w:rsid w:val="007276DA"/>
    <w:rsid w:val="00740A8C"/>
    <w:rsid w:val="0075148A"/>
    <w:rsid w:val="0076231B"/>
    <w:rsid w:val="0076416D"/>
    <w:rsid w:val="007744D6"/>
    <w:rsid w:val="007929C7"/>
    <w:rsid w:val="007B110A"/>
    <w:rsid w:val="007B1F06"/>
    <w:rsid w:val="007E041F"/>
    <w:rsid w:val="007E4FEF"/>
    <w:rsid w:val="007F2699"/>
    <w:rsid w:val="00800671"/>
    <w:rsid w:val="008020FE"/>
    <w:rsid w:val="00814A8D"/>
    <w:rsid w:val="00823782"/>
    <w:rsid w:val="00825FA3"/>
    <w:rsid w:val="00840341"/>
    <w:rsid w:val="00842833"/>
    <w:rsid w:val="00843614"/>
    <w:rsid w:val="0084449E"/>
    <w:rsid w:val="00873D47"/>
    <w:rsid w:val="008923C0"/>
    <w:rsid w:val="008A7DA4"/>
    <w:rsid w:val="008C1533"/>
    <w:rsid w:val="008C45AE"/>
    <w:rsid w:val="008D5E7B"/>
    <w:rsid w:val="008E048A"/>
    <w:rsid w:val="008E09ED"/>
    <w:rsid w:val="008F0E09"/>
    <w:rsid w:val="00903336"/>
    <w:rsid w:val="0090369F"/>
    <w:rsid w:val="00940D70"/>
    <w:rsid w:val="009538FF"/>
    <w:rsid w:val="00955669"/>
    <w:rsid w:val="00966B2B"/>
    <w:rsid w:val="00973B8F"/>
    <w:rsid w:val="009A058A"/>
    <w:rsid w:val="009A62C3"/>
    <w:rsid w:val="009A6534"/>
    <w:rsid w:val="009B42E9"/>
    <w:rsid w:val="009B6C43"/>
    <w:rsid w:val="009B7069"/>
    <w:rsid w:val="009B7C01"/>
    <w:rsid w:val="009D143C"/>
    <w:rsid w:val="009D2E8B"/>
    <w:rsid w:val="009E6CCC"/>
    <w:rsid w:val="009F275E"/>
    <w:rsid w:val="00A04C9B"/>
    <w:rsid w:val="00A11CD3"/>
    <w:rsid w:val="00A17C2F"/>
    <w:rsid w:val="00A24E19"/>
    <w:rsid w:val="00A26D8F"/>
    <w:rsid w:val="00A54BD8"/>
    <w:rsid w:val="00A60F03"/>
    <w:rsid w:val="00A6437C"/>
    <w:rsid w:val="00A668EB"/>
    <w:rsid w:val="00A7671B"/>
    <w:rsid w:val="00A91D4A"/>
    <w:rsid w:val="00A97202"/>
    <w:rsid w:val="00AA0AF7"/>
    <w:rsid w:val="00AA3C43"/>
    <w:rsid w:val="00AD34A0"/>
    <w:rsid w:val="00AD757C"/>
    <w:rsid w:val="00AE2B1A"/>
    <w:rsid w:val="00AF0395"/>
    <w:rsid w:val="00AF275E"/>
    <w:rsid w:val="00B35CAC"/>
    <w:rsid w:val="00B40C84"/>
    <w:rsid w:val="00B512DC"/>
    <w:rsid w:val="00B527B5"/>
    <w:rsid w:val="00B541EA"/>
    <w:rsid w:val="00B81F59"/>
    <w:rsid w:val="00B84633"/>
    <w:rsid w:val="00BA2DFD"/>
    <w:rsid w:val="00BA6AB9"/>
    <w:rsid w:val="00BB2FEA"/>
    <w:rsid w:val="00BC6539"/>
    <w:rsid w:val="00BE47AA"/>
    <w:rsid w:val="00C10AB3"/>
    <w:rsid w:val="00C2157D"/>
    <w:rsid w:val="00C2537E"/>
    <w:rsid w:val="00C706C5"/>
    <w:rsid w:val="00C76995"/>
    <w:rsid w:val="00C937A6"/>
    <w:rsid w:val="00C96E50"/>
    <w:rsid w:val="00CC39A0"/>
    <w:rsid w:val="00CE5AE4"/>
    <w:rsid w:val="00D01732"/>
    <w:rsid w:val="00D0425C"/>
    <w:rsid w:val="00D20655"/>
    <w:rsid w:val="00D37AA9"/>
    <w:rsid w:val="00D538F4"/>
    <w:rsid w:val="00D83954"/>
    <w:rsid w:val="00D948D6"/>
    <w:rsid w:val="00DB1DC2"/>
    <w:rsid w:val="00DC1935"/>
    <w:rsid w:val="00DE53AC"/>
    <w:rsid w:val="00DE7E01"/>
    <w:rsid w:val="00DF67D6"/>
    <w:rsid w:val="00E14F06"/>
    <w:rsid w:val="00E56589"/>
    <w:rsid w:val="00E64B9B"/>
    <w:rsid w:val="00E71AD8"/>
    <w:rsid w:val="00E8526E"/>
    <w:rsid w:val="00EB57BC"/>
    <w:rsid w:val="00EC1D83"/>
    <w:rsid w:val="00EC350B"/>
    <w:rsid w:val="00EF255C"/>
    <w:rsid w:val="00F16369"/>
    <w:rsid w:val="00F23FB2"/>
    <w:rsid w:val="00F27735"/>
    <w:rsid w:val="00F27E3E"/>
    <w:rsid w:val="00F351C1"/>
    <w:rsid w:val="00F53C92"/>
    <w:rsid w:val="00F97431"/>
    <w:rsid w:val="00FA71BD"/>
    <w:rsid w:val="00FB2970"/>
    <w:rsid w:val="00FB6D8D"/>
    <w:rsid w:val="00FB7A00"/>
    <w:rsid w:val="00FC61A9"/>
    <w:rsid w:val="00FD35C3"/>
    <w:rsid w:val="00FD55D5"/>
    <w:rsid w:val="00FF68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 w:type="table" w:customStyle="1" w:styleId="TableGrid1">
    <w:name w:val="Table Grid1"/>
    <w:basedOn w:val="TableNormal"/>
    <w:next w:val="TableGrid"/>
    <w:uiPriority w:val="59"/>
    <w:rsid w:val="0037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104D"/>
    <w:pPr>
      <w:ind w:left="720"/>
      <w:contextualSpacing/>
    </w:pPr>
  </w:style>
  <w:style w:type="table" w:styleId="TableGrid">
    <w:name w:val="Table Grid"/>
    <w:basedOn w:val="TableNormal"/>
    <w:uiPriority w:val="59"/>
    <w:rsid w:val="001508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08BA"/>
    <w:rPr>
      <w:rFonts w:ascii="Tahoma" w:hAnsi="Tahoma" w:cs="Tahoma"/>
      <w:sz w:val="16"/>
      <w:szCs w:val="16"/>
    </w:rPr>
  </w:style>
  <w:style w:type="table" w:styleId="LightShading">
    <w:name w:val="Light Shading"/>
    <w:basedOn w:val="TableNormal"/>
    <w:uiPriority w:val="60"/>
    <w:rsid w:val="0090333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nhideWhenUsed/>
    <w:rsid w:val="00E14F06"/>
    <w:rPr>
      <w:color w:val="0000FF"/>
      <w:u w:val="single"/>
    </w:rPr>
  </w:style>
  <w:style w:type="paragraph" w:styleId="NormalWeb">
    <w:name w:val="Normal (Web)"/>
    <w:basedOn w:val="Normal"/>
    <w:rsid w:val="007E4FE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qFormat/>
    <w:rsid w:val="007E4FEF"/>
    <w:rPr>
      <w:i/>
      <w:iCs/>
    </w:rPr>
  </w:style>
  <w:style w:type="paragraph" w:styleId="Title">
    <w:name w:val="Title"/>
    <w:basedOn w:val="Normal"/>
    <w:link w:val="TitleChar"/>
    <w:qFormat/>
    <w:rsid w:val="007E4FEF"/>
    <w:pPr>
      <w:spacing w:after="0" w:line="240" w:lineRule="auto"/>
      <w:jc w:val="center"/>
    </w:pPr>
    <w:rPr>
      <w:rFonts w:ascii="Times New Roman" w:eastAsia="Times New Roman" w:hAnsi="Times New Roman" w:cs="Times New Roman"/>
      <w:b/>
      <w:bCs/>
      <w:sz w:val="28"/>
      <w:szCs w:val="24"/>
    </w:rPr>
  </w:style>
  <w:style w:type="character" w:customStyle="1" w:styleId="TitleChar">
    <w:name w:val="Title Char"/>
    <w:basedOn w:val="DefaultParagraphFont"/>
    <w:link w:val="Title"/>
    <w:rsid w:val="007E4FEF"/>
    <w:rPr>
      <w:rFonts w:ascii="Times New Roman" w:eastAsia="Times New Roman" w:hAnsi="Times New Roman" w:cs="Times New Roman"/>
      <w:b/>
      <w:bCs/>
      <w:sz w:val="28"/>
      <w:szCs w:val="24"/>
    </w:rPr>
  </w:style>
  <w:style w:type="table" w:customStyle="1" w:styleId="TableGrid1">
    <w:name w:val="Table Grid1"/>
    <w:basedOn w:val="TableNormal"/>
    <w:next w:val="TableGrid"/>
    <w:uiPriority w:val="59"/>
    <w:rsid w:val="0037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B2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8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mands@jnku.lv"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hyperlink" Target="http://www.jnku.lv" TargetMode="Externa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2223F-2C2C-4FA7-A99F-4CF07F7A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5095</Words>
  <Characters>2905</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W520</cp:lastModifiedBy>
  <cp:revision>7</cp:revision>
  <cp:lastPrinted>2018-04-05T08:03:00Z</cp:lastPrinted>
  <dcterms:created xsi:type="dcterms:W3CDTF">2018-04-04T12:42:00Z</dcterms:created>
  <dcterms:modified xsi:type="dcterms:W3CDTF">2018-04-05T08:08:00Z</dcterms:modified>
</cp:coreProperties>
</file>